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45F81" w14:textId="6E889A4C" w:rsidR="0011764E" w:rsidRPr="00884267" w:rsidRDefault="0011764E" w:rsidP="00E530F6">
      <w:pPr>
        <w:tabs>
          <w:tab w:val="left" w:pos="6990"/>
        </w:tabs>
        <w:rPr>
          <w:rFonts w:ascii="Arial" w:hAnsi="Arial" w:cs="Arial"/>
          <w:b/>
          <w:sz w:val="22"/>
          <w:szCs w:val="22"/>
        </w:rPr>
      </w:pPr>
      <w:r>
        <w:rPr>
          <w:rFonts w:ascii="Arial" w:hAnsi="Arial" w:cs="Arial"/>
          <w:b/>
          <w:sz w:val="22"/>
          <w:szCs w:val="22"/>
        </w:rPr>
        <w:t xml:space="preserve">BPV opdracht </w:t>
      </w:r>
      <w:r w:rsidR="00215F22">
        <w:rPr>
          <w:rFonts w:ascii="Arial" w:hAnsi="Arial" w:cs="Arial"/>
          <w:b/>
          <w:sz w:val="22"/>
          <w:szCs w:val="22"/>
        </w:rPr>
        <w:t>1 Oogsten van</w:t>
      </w:r>
      <w:r w:rsidRPr="00884267">
        <w:rPr>
          <w:rFonts w:ascii="Arial" w:hAnsi="Arial" w:cs="Arial"/>
          <w:b/>
          <w:sz w:val="22"/>
          <w:szCs w:val="22"/>
        </w:rPr>
        <w:t xml:space="preserve"> boomkwekerijgewassen </w:t>
      </w:r>
      <w:r w:rsidR="00E530F6">
        <w:rPr>
          <w:rFonts w:ascii="Arial" w:hAnsi="Arial" w:cs="Arial"/>
          <w:b/>
          <w:sz w:val="22"/>
          <w:szCs w:val="22"/>
        </w:rPr>
        <w:tab/>
      </w:r>
    </w:p>
    <w:p w14:paraId="55245F82" w14:textId="77777777" w:rsidR="0011764E" w:rsidRDefault="0011764E" w:rsidP="0011764E">
      <w:pPr>
        <w:rPr>
          <w:rFonts w:ascii="Arial" w:hAnsi="Arial" w:cs="Arial"/>
          <w:sz w:val="22"/>
          <w:szCs w:val="22"/>
        </w:rPr>
      </w:pPr>
    </w:p>
    <w:p w14:paraId="55245F83" w14:textId="77777777" w:rsidR="00215F22" w:rsidRDefault="00215F22" w:rsidP="0011764E">
      <w:pPr>
        <w:rPr>
          <w:rFonts w:ascii="Arial" w:hAnsi="Arial" w:cs="Arial"/>
          <w:sz w:val="22"/>
          <w:szCs w:val="22"/>
        </w:rPr>
      </w:pPr>
    </w:p>
    <w:p w14:paraId="55245F84" w14:textId="77777777" w:rsidR="00215F22" w:rsidRDefault="00215F22" w:rsidP="0011764E">
      <w:pPr>
        <w:rPr>
          <w:rFonts w:ascii="Arial" w:hAnsi="Arial" w:cs="Arial"/>
          <w:sz w:val="22"/>
          <w:szCs w:val="22"/>
        </w:rPr>
      </w:pPr>
    </w:p>
    <w:p w14:paraId="55245F85" w14:textId="77777777" w:rsidR="00215F22" w:rsidRDefault="00215F22" w:rsidP="0011764E">
      <w:pPr>
        <w:rPr>
          <w:rFonts w:ascii="Arial" w:hAnsi="Arial" w:cs="Arial"/>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215F22" w14:paraId="55245F88" w14:textId="77777777" w:rsidTr="00215F22">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245F86" w14:textId="783752D1" w:rsidR="00215F22" w:rsidRDefault="00FF7484" w:rsidP="00B8108A">
            <w:pPr>
              <w:spacing w:line="276" w:lineRule="auto"/>
              <w:rPr>
                <w:rFonts w:ascii="Arial" w:hAnsi="Arial" w:cs="Arial"/>
                <w:b/>
                <w:sz w:val="22"/>
                <w:szCs w:val="22"/>
                <w:lang w:eastAsia="en-US"/>
              </w:rPr>
            </w:pPr>
            <w:r>
              <w:rPr>
                <w:rFonts w:ascii="Arial" w:hAnsi="Arial" w:cs="Arial"/>
                <w:b/>
                <w:sz w:val="22"/>
                <w:szCs w:val="22"/>
                <w:lang w:eastAsia="en-US"/>
              </w:rPr>
              <w:t>Containerteelt v</w:t>
            </w:r>
            <w:r w:rsidR="00215F22">
              <w:rPr>
                <w:rFonts w:ascii="Arial" w:hAnsi="Arial" w:cs="Arial"/>
                <w:b/>
                <w:sz w:val="22"/>
                <w:szCs w:val="22"/>
                <w:lang w:eastAsia="en-US"/>
              </w:rPr>
              <w:t>erzamelen</w:t>
            </w:r>
          </w:p>
          <w:p w14:paraId="55245F87" w14:textId="77777777" w:rsidR="00215F22" w:rsidRPr="001412E9" w:rsidRDefault="00215F22" w:rsidP="00B8108A">
            <w:pPr>
              <w:spacing w:line="276" w:lineRule="auto"/>
              <w:rPr>
                <w:rFonts w:ascii="Arial" w:hAnsi="Arial" w:cs="Arial"/>
                <w:b/>
                <w:sz w:val="22"/>
                <w:szCs w:val="22"/>
                <w:lang w:eastAsia="en-US"/>
              </w:rPr>
            </w:pPr>
          </w:p>
        </w:tc>
      </w:tr>
      <w:tr w:rsidR="00215F22" w14:paraId="55245F8A" w14:textId="77777777" w:rsidTr="00215F22">
        <w:trPr>
          <w:cantSplit/>
        </w:trPr>
        <w:tc>
          <w:tcPr>
            <w:tcW w:w="10140" w:type="dxa"/>
            <w:tcBorders>
              <w:top w:val="single" w:sz="4" w:space="0" w:color="auto"/>
              <w:left w:val="single" w:sz="4" w:space="0" w:color="auto"/>
              <w:bottom w:val="single" w:sz="4" w:space="0" w:color="auto"/>
              <w:right w:val="single" w:sz="4" w:space="0" w:color="auto"/>
            </w:tcBorders>
            <w:hideMark/>
          </w:tcPr>
          <w:p w14:paraId="55245F89" w14:textId="77777777" w:rsidR="00215F22" w:rsidRPr="0097765D" w:rsidRDefault="00215F22" w:rsidP="00B8108A">
            <w:pPr>
              <w:spacing w:line="276" w:lineRule="auto"/>
              <w:rPr>
                <w:rFonts w:ascii="Arial" w:hAnsi="Arial" w:cs="Arial"/>
                <w:sz w:val="22"/>
                <w:szCs w:val="22"/>
                <w:lang w:eastAsia="en-US"/>
              </w:rPr>
            </w:pPr>
          </w:p>
        </w:tc>
      </w:tr>
      <w:tr w:rsidR="00215F22" w14:paraId="55245F8C" w14:textId="77777777" w:rsidTr="00215F22">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55245F8B" w14:textId="77777777" w:rsidR="00215F22" w:rsidRPr="0097765D" w:rsidRDefault="00215F22" w:rsidP="00B8108A">
            <w:pPr>
              <w:spacing w:line="276" w:lineRule="auto"/>
              <w:rPr>
                <w:rFonts w:ascii="Arial" w:hAnsi="Arial" w:cs="Arial"/>
                <w:b/>
                <w:sz w:val="22"/>
                <w:szCs w:val="22"/>
                <w:lang w:eastAsia="en-US"/>
              </w:rPr>
            </w:pPr>
            <w:r w:rsidRPr="0097765D">
              <w:rPr>
                <w:rFonts w:ascii="Arial" w:hAnsi="Arial" w:cs="Arial"/>
                <w:b/>
                <w:sz w:val="22"/>
                <w:szCs w:val="22"/>
                <w:lang w:eastAsia="en-US"/>
              </w:rPr>
              <w:t>Leerdoelen:</w:t>
            </w:r>
          </w:p>
        </w:tc>
      </w:tr>
      <w:tr w:rsidR="00215F22" w14:paraId="55245F94" w14:textId="77777777" w:rsidTr="00215F22">
        <w:trPr>
          <w:cantSplit/>
        </w:trPr>
        <w:tc>
          <w:tcPr>
            <w:tcW w:w="10140" w:type="dxa"/>
            <w:tcBorders>
              <w:top w:val="single" w:sz="4" w:space="0" w:color="auto"/>
              <w:left w:val="single" w:sz="4" w:space="0" w:color="auto"/>
              <w:bottom w:val="single" w:sz="4" w:space="0" w:color="auto"/>
              <w:right w:val="single" w:sz="4" w:space="0" w:color="auto"/>
            </w:tcBorders>
          </w:tcPr>
          <w:p w14:paraId="55245F8D" w14:textId="77777777" w:rsidR="00215F22" w:rsidRDefault="00215F22" w:rsidP="00B8108A">
            <w:pPr>
              <w:spacing w:line="276" w:lineRule="auto"/>
              <w:ind w:left="405"/>
              <w:rPr>
                <w:rFonts w:ascii="Arial" w:hAnsi="Arial" w:cs="Arial"/>
                <w:b/>
                <w:sz w:val="22"/>
                <w:szCs w:val="22"/>
                <w:lang w:eastAsia="en-US"/>
              </w:rPr>
            </w:pPr>
          </w:p>
          <w:p w14:paraId="55245F8E" w14:textId="77777777" w:rsidR="00215F22" w:rsidRPr="007C79D0" w:rsidRDefault="00215F22" w:rsidP="00B8108A">
            <w:pPr>
              <w:spacing w:line="276" w:lineRule="auto"/>
              <w:ind w:left="405"/>
              <w:rPr>
                <w:rFonts w:ascii="Arial" w:hAnsi="Arial" w:cs="Arial"/>
                <w:b/>
                <w:sz w:val="22"/>
                <w:szCs w:val="22"/>
                <w:lang w:eastAsia="en-US"/>
              </w:rPr>
            </w:pPr>
            <w:r>
              <w:rPr>
                <w:rFonts w:ascii="Arial" w:hAnsi="Arial" w:cs="Arial"/>
                <w:b/>
                <w:sz w:val="22"/>
                <w:szCs w:val="22"/>
                <w:lang w:eastAsia="en-US"/>
              </w:rPr>
              <w:t>Na het maken van deze opdracht kun je</w:t>
            </w:r>
            <w:r w:rsidRPr="0097765D">
              <w:rPr>
                <w:rFonts w:ascii="Arial" w:hAnsi="Arial" w:cs="Arial"/>
                <w:b/>
                <w:sz w:val="22"/>
                <w:szCs w:val="22"/>
                <w:lang w:eastAsia="en-US"/>
              </w:rPr>
              <w:t xml:space="preserve">: </w:t>
            </w:r>
          </w:p>
          <w:p w14:paraId="55245F8F" w14:textId="6D628570" w:rsidR="00215F22" w:rsidRDefault="00215F22" w:rsidP="00B8108A">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Vertellen op welke manier</w:t>
            </w:r>
            <w:r w:rsidR="004C4A21">
              <w:rPr>
                <w:rFonts w:ascii="Arial" w:hAnsi="Arial" w:cs="Arial"/>
                <w:sz w:val="22"/>
                <w:szCs w:val="22"/>
                <w:lang w:eastAsia="en-US"/>
              </w:rPr>
              <w:t xml:space="preserve"> op</w:t>
            </w:r>
            <w:r>
              <w:rPr>
                <w:rFonts w:ascii="Arial" w:hAnsi="Arial" w:cs="Arial"/>
                <w:sz w:val="22"/>
                <w:szCs w:val="22"/>
                <w:lang w:eastAsia="en-US"/>
              </w:rPr>
              <w:t xml:space="preserve"> het leerbedrijf planten gerooid of verzameld worden;</w:t>
            </w:r>
          </w:p>
          <w:p w14:paraId="55245F90" w14:textId="77777777" w:rsidR="00215F22" w:rsidRDefault="00215F22" w:rsidP="00B8108A">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Aangeven waarom je planten op een bepaald tijdstip moet rooien of verzamelen;</w:t>
            </w:r>
          </w:p>
          <w:p w14:paraId="55245F91" w14:textId="77777777" w:rsidR="00215F22" w:rsidRPr="0097765D" w:rsidRDefault="00215F22" w:rsidP="00B8108A">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aangeven waar je op moet letten bij het rooien of verzamelen om de kwaliteit te bewaken.</w:t>
            </w:r>
          </w:p>
          <w:p w14:paraId="55245F92" w14:textId="77777777" w:rsidR="00215F22" w:rsidRDefault="00215F22" w:rsidP="00B8108A">
            <w:pPr>
              <w:spacing w:line="276" w:lineRule="auto"/>
              <w:rPr>
                <w:rFonts w:ascii="Arial" w:hAnsi="Arial" w:cs="Arial"/>
                <w:sz w:val="22"/>
                <w:szCs w:val="22"/>
                <w:lang w:eastAsia="en-US"/>
              </w:rPr>
            </w:pPr>
          </w:p>
          <w:p w14:paraId="55245F93" w14:textId="77777777" w:rsidR="0049636D" w:rsidRPr="0097765D" w:rsidRDefault="0049636D" w:rsidP="00B8108A">
            <w:pPr>
              <w:spacing w:line="276" w:lineRule="auto"/>
              <w:rPr>
                <w:rFonts w:ascii="Arial" w:hAnsi="Arial" w:cs="Arial"/>
                <w:sz w:val="22"/>
                <w:szCs w:val="22"/>
                <w:lang w:eastAsia="en-US"/>
              </w:rPr>
            </w:pPr>
          </w:p>
        </w:tc>
      </w:tr>
      <w:tr w:rsidR="00215F22" w14:paraId="55245F96" w14:textId="77777777" w:rsidTr="00734C3F">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55245F95" w14:textId="77777777" w:rsidR="00215F22" w:rsidRPr="0097765D" w:rsidRDefault="00215F22" w:rsidP="00B8108A">
            <w:pPr>
              <w:spacing w:line="276" w:lineRule="auto"/>
              <w:rPr>
                <w:rFonts w:ascii="Arial" w:hAnsi="Arial" w:cs="Arial"/>
                <w:b/>
                <w:sz w:val="22"/>
                <w:szCs w:val="22"/>
                <w:lang w:eastAsia="en-US"/>
              </w:rPr>
            </w:pPr>
            <w:r>
              <w:rPr>
                <w:rFonts w:ascii="Arial" w:hAnsi="Arial" w:cs="Arial"/>
                <w:b/>
                <w:sz w:val="22"/>
                <w:szCs w:val="22"/>
                <w:lang w:eastAsia="en-US"/>
              </w:rPr>
              <w:t>Oriëntatie</w:t>
            </w:r>
          </w:p>
        </w:tc>
      </w:tr>
      <w:tr w:rsidR="00215F22" w14:paraId="55245F9A" w14:textId="77777777" w:rsidTr="00734C3F">
        <w:tc>
          <w:tcPr>
            <w:tcW w:w="10140" w:type="dxa"/>
            <w:tcBorders>
              <w:top w:val="single" w:sz="4" w:space="0" w:color="auto"/>
              <w:left w:val="single" w:sz="4" w:space="0" w:color="auto"/>
              <w:bottom w:val="single" w:sz="4" w:space="0" w:color="auto"/>
              <w:right w:val="single" w:sz="4" w:space="0" w:color="auto"/>
            </w:tcBorders>
          </w:tcPr>
          <w:p w14:paraId="55245F97" w14:textId="55386268" w:rsidR="00215F22" w:rsidRDefault="00215F22" w:rsidP="00B8108A">
            <w:pPr>
              <w:spacing w:line="276" w:lineRule="auto"/>
              <w:rPr>
                <w:rFonts w:ascii="Arial" w:hAnsi="Arial" w:cs="Arial"/>
                <w:sz w:val="22"/>
                <w:szCs w:val="22"/>
                <w:lang w:eastAsia="en-US"/>
              </w:rPr>
            </w:pPr>
            <w:r>
              <w:rPr>
                <w:rFonts w:ascii="Arial" w:hAnsi="Arial" w:cs="Arial"/>
                <w:sz w:val="22"/>
                <w:szCs w:val="22"/>
                <w:lang w:eastAsia="en-US"/>
              </w:rPr>
              <w:t xml:space="preserve">Op een gegeven moment is een plant klaar voor levering aan de veiling, de consument of een ander bedrijf. Dan wordt de plant verzameld of gerooid. Voor de plant zelf is het rooien uit de </w:t>
            </w:r>
            <w:r w:rsidR="00734C3F">
              <w:rPr>
                <w:rFonts w:ascii="Arial" w:hAnsi="Arial" w:cs="Arial"/>
                <w:sz w:val="22"/>
                <w:szCs w:val="22"/>
                <w:lang w:eastAsia="en-US"/>
              </w:rPr>
              <w:t xml:space="preserve">vollegrond een </w:t>
            </w:r>
            <w:r w:rsidR="00E530F6">
              <w:rPr>
                <w:rFonts w:ascii="Arial" w:hAnsi="Arial" w:cs="Arial"/>
                <w:sz w:val="22"/>
                <w:szCs w:val="22"/>
                <w:lang w:eastAsia="en-US"/>
              </w:rPr>
              <w:t>stress bevorderende</w:t>
            </w:r>
            <w:r>
              <w:rPr>
                <w:rFonts w:ascii="Arial" w:hAnsi="Arial" w:cs="Arial"/>
                <w:sz w:val="22"/>
                <w:szCs w:val="22"/>
                <w:lang w:eastAsia="en-US"/>
              </w:rPr>
              <w:t xml:space="preserve"> zaak, omdat de wortels gedeeltelijk worden geamputeerd. Zodra de plant uit de grond is, treedt er kwaliteitsverlies op door onder andere uitdroging of kans op beschadigingen. Als je het </w:t>
            </w:r>
            <w:proofErr w:type="spellStart"/>
            <w:r>
              <w:rPr>
                <w:rFonts w:ascii="Arial" w:hAnsi="Arial" w:cs="Arial"/>
                <w:sz w:val="22"/>
                <w:szCs w:val="22"/>
                <w:lang w:eastAsia="en-US"/>
              </w:rPr>
              <w:t>rooimes</w:t>
            </w:r>
            <w:proofErr w:type="spellEnd"/>
            <w:r>
              <w:rPr>
                <w:rFonts w:ascii="Arial" w:hAnsi="Arial" w:cs="Arial"/>
                <w:sz w:val="22"/>
                <w:szCs w:val="22"/>
                <w:lang w:eastAsia="en-US"/>
              </w:rPr>
              <w:t xml:space="preserve"> verkeerd instelt, kun je in een keer jaren van zorg en vertroeteling om zeep helpen. Het is dus heel belangrijk om zorgvuldig te rooien.</w:t>
            </w:r>
          </w:p>
          <w:p w14:paraId="55245F98" w14:textId="77777777" w:rsidR="00215F22" w:rsidRDefault="00215F22" w:rsidP="00215F22">
            <w:pPr>
              <w:spacing w:line="276" w:lineRule="auto"/>
              <w:rPr>
                <w:rFonts w:ascii="Arial" w:hAnsi="Arial" w:cs="Arial"/>
                <w:b/>
                <w:i/>
                <w:sz w:val="22"/>
                <w:szCs w:val="22"/>
                <w:u w:val="single"/>
                <w:lang w:eastAsia="en-US"/>
              </w:rPr>
            </w:pPr>
          </w:p>
          <w:p w14:paraId="55245F99" w14:textId="77777777" w:rsidR="0049636D" w:rsidRPr="0097765D" w:rsidRDefault="0049636D" w:rsidP="00215F22">
            <w:pPr>
              <w:spacing w:line="276" w:lineRule="auto"/>
              <w:rPr>
                <w:rFonts w:ascii="Arial" w:hAnsi="Arial" w:cs="Arial"/>
                <w:b/>
                <w:i/>
                <w:sz w:val="22"/>
                <w:szCs w:val="22"/>
                <w:u w:val="single"/>
                <w:lang w:eastAsia="en-US"/>
              </w:rPr>
            </w:pPr>
          </w:p>
        </w:tc>
      </w:tr>
      <w:tr w:rsidR="00215F22" w14:paraId="55245F9C" w14:textId="77777777" w:rsidTr="00734C3F">
        <w:tc>
          <w:tcPr>
            <w:tcW w:w="10140" w:type="dxa"/>
            <w:tcBorders>
              <w:top w:val="single" w:sz="4" w:space="0" w:color="auto"/>
              <w:left w:val="single" w:sz="4" w:space="0" w:color="auto"/>
              <w:bottom w:val="single" w:sz="4" w:space="0" w:color="auto"/>
              <w:right w:val="single" w:sz="4" w:space="0" w:color="auto"/>
            </w:tcBorders>
            <w:shd w:val="pct37" w:color="000000" w:fill="FFFFFF"/>
            <w:hideMark/>
          </w:tcPr>
          <w:p w14:paraId="55245F9B" w14:textId="77777777" w:rsidR="00215F22" w:rsidRPr="0097765D" w:rsidRDefault="00734C3F" w:rsidP="00B8108A">
            <w:pPr>
              <w:pStyle w:val="Kop2"/>
              <w:spacing w:line="276" w:lineRule="auto"/>
              <w:rPr>
                <w:rFonts w:ascii="Arial" w:hAnsi="Arial" w:cs="Arial"/>
                <w:sz w:val="22"/>
                <w:szCs w:val="22"/>
                <w:lang w:eastAsia="en-US"/>
              </w:rPr>
            </w:pPr>
            <w:r>
              <w:rPr>
                <w:rFonts w:ascii="Arial" w:hAnsi="Arial" w:cs="Arial"/>
                <w:sz w:val="22"/>
                <w:szCs w:val="22"/>
                <w:lang w:eastAsia="en-US"/>
              </w:rPr>
              <w:t xml:space="preserve">Uitvoering 1 </w:t>
            </w:r>
          </w:p>
        </w:tc>
      </w:tr>
      <w:tr w:rsidR="00215F22" w14:paraId="55245FC2" w14:textId="77777777" w:rsidTr="00734C3F">
        <w:trPr>
          <w:cantSplit/>
          <w:trHeight w:val="291"/>
        </w:trPr>
        <w:tc>
          <w:tcPr>
            <w:tcW w:w="10140" w:type="dxa"/>
            <w:vMerge w:val="restart"/>
            <w:tcBorders>
              <w:top w:val="single" w:sz="4" w:space="0" w:color="auto"/>
              <w:left w:val="single" w:sz="4" w:space="0" w:color="auto"/>
              <w:bottom w:val="single" w:sz="4" w:space="0" w:color="auto"/>
              <w:right w:val="single" w:sz="4" w:space="0" w:color="auto"/>
            </w:tcBorders>
          </w:tcPr>
          <w:p w14:paraId="55245F9D" w14:textId="77777777" w:rsidR="00215F22" w:rsidRDefault="00734C3F" w:rsidP="00734C3F">
            <w:pPr>
              <w:spacing w:line="276" w:lineRule="auto"/>
              <w:rPr>
                <w:rFonts w:ascii="Arial" w:hAnsi="Arial" w:cs="Arial"/>
                <w:sz w:val="22"/>
                <w:szCs w:val="22"/>
                <w:lang w:eastAsia="en-US"/>
              </w:rPr>
            </w:pPr>
            <w:r>
              <w:rPr>
                <w:rFonts w:ascii="Arial" w:hAnsi="Arial" w:cs="Arial"/>
                <w:sz w:val="22"/>
                <w:szCs w:val="22"/>
                <w:lang w:eastAsia="en-US"/>
              </w:rPr>
              <w:t xml:space="preserve">In de boomkwekerij kennen we vele groepen van gewassen. Elke plantengroep kent zijn eigen teeltduur, ofwel de tijd die ligt tussen het zaaien (of planten) en het rooien. Zo kan een vaste plant in enkele maanden opgekweekt worden van </w:t>
            </w:r>
            <w:proofErr w:type="spellStart"/>
            <w:r>
              <w:rPr>
                <w:rFonts w:ascii="Arial" w:hAnsi="Arial" w:cs="Arial"/>
                <w:sz w:val="22"/>
                <w:szCs w:val="22"/>
                <w:lang w:eastAsia="en-US"/>
              </w:rPr>
              <w:t>scheurling</w:t>
            </w:r>
            <w:proofErr w:type="spellEnd"/>
            <w:r>
              <w:rPr>
                <w:rFonts w:ascii="Arial" w:hAnsi="Arial" w:cs="Arial"/>
                <w:sz w:val="22"/>
                <w:szCs w:val="22"/>
                <w:lang w:eastAsia="en-US"/>
              </w:rPr>
              <w:t xml:space="preserve"> tot een verkoopbaar product. Voor een laanboom duurt het soms vele jaren voordat de gewenste maat bereikt is. </w:t>
            </w:r>
          </w:p>
          <w:p w14:paraId="55245F9E" w14:textId="77777777" w:rsidR="00734C3F" w:rsidRDefault="00734C3F" w:rsidP="00734C3F">
            <w:pPr>
              <w:spacing w:line="276" w:lineRule="auto"/>
              <w:rPr>
                <w:rFonts w:ascii="Arial" w:hAnsi="Arial" w:cs="Arial"/>
                <w:sz w:val="22"/>
                <w:szCs w:val="22"/>
                <w:lang w:eastAsia="en-US"/>
              </w:rPr>
            </w:pPr>
          </w:p>
          <w:p w14:paraId="55245F9F" w14:textId="77777777" w:rsidR="00734C3F" w:rsidRDefault="00734C3F" w:rsidP="00734C3F">
            <w:pPr>
              <w:spacing w:line="276" w:lineRule="auto"/>
              <w:rPr>
                <w:rFonts w:ascii="Arial" w:hAnsi="Arial" w:cs="Arial"/>
                <w:sz w:val="22"/>
                <w:szCs w:val="22"/>
                <w:lang w:eastAsia="en-US"/>
              </w:rPr>
            </w:pPr>
            <w:r>
              <w:rPr>
                <w:rFonts w:ascii="Arial" w:hAnsi="Arial" w:cs="Arial"/>
                <w:sz w:val="22"/>
                <w:szCs w:val="22"/>
                <w:lang w:eastAsia="en-US"/>
              </w:rPr>
              <w:t>Geef van vijf verschillende gewassen op jouw teeltbedrijf aan hoe lang de teeltduur is vanaf het moment van zaaien of planten tot het tijdstip van rooien of verzamelen.</w:t>
            </w:r>
          </w:p>
          <w:p w14:paraId="55245FA0" w14:textId="77777777" w:rsidR="00734C3F" w:rsidRDefault="00734C3F" w:rsidP="00734C3F">
            <w:pPr>
              <w:spacing w:line="276" w:lineRule="auto"/>
              <w:rPr>
                <w:rFonts w:ascii="Arial" w:hAnsi="Arial" w:cs="Arial"/>
                <w:sz w:val="22"/>
                <w:szCs w:val="22"/>
                <w:lang w:eastAsia="en-US"/>
              </w:rPr>
            </w:pPr>
          </w:p>
          <w:tbl>
            <w:tblPr>
              <w:tblStyle w:val="Tabelraster"/>
              <w:tblW w:w="0" w:type="auto"/>
              <w:tblLayout w:type="fixed"/>
              <w:tblLook w:val="04A0" w:firstRow="1" w:lastRow="0" w:firstColumn="1" w:lastColumn="0" w:noHBand="0" w:noVBand="1"/>
            </w:tblPr>
            <w:tblGrid>
              <w:gridCol w:w="2496"/>
              <w:gridCol w:w="2496"/>
              <w:gridCol w:w="2496"/>
              <w:gridCol w:w="2497"/>
            </w:tblGrid>
            <w:tr w:rsidR="0049636D" w14:paraId="55245FA5" w14:textId="77777777" w:rsidTr="0049636D">
              <w:tc>
                <w:tcPr>
                  <w:tcW w:w="2496" w:type="dxa"/>
                  <w:tcBorders>
                    <w:top w:val="nil"/>
                    <w:left w:val="nil"/>
                    <w:bottom w:val="nil"/>
                    <w:right w:val="nil"/>
                  </w:tcBorders>
                  <w:shd w:val="clear" w:color="auto" w:fill="95B3D7" w:themeFill="accent1" w:themeFillTint="99"/>
                </w:tcPr>
                <w:p w14:paraId="55245FA1" w14:textId="77777777" w:rsidR="0049636D" w:rsidRDefault="0049636D" w:rsidP="00734C3F">
                  <w:pPr>
                    <w:spacing w:line="276" w:lineRule="auto"/>
                    <w:rPr>
                      <w:rFonts w:ascii="Arial" w:hAnsi="Arial" w:cs="Arial"/>
                      <w:sz w:val="22"/>
                      <w:szCs w:val="22"/>
                      <w:lang w:eastAsia="en-US"/>
                    </w:rPr>
                  </w:pPr>
                  <w:r>
                    <w:rPr>
                      <w:rFonts w:ascii="Arial" w:hAnsi="Arial" w:cs="Arial"/>
                      <w:sz w:val="22"/>
                      <w:szCs w:val="22"/>
                      <w:lang w:eastAsia="en-US"/>
                    </w:rPr>
                    <w:t>Naam gewas</w:t>
                  </w:r>
                </w:p>
              </w:tc>
              <w:tc>
                <w:tcPr>
                  <w:tcW w:w="2496" w:type="dxa"/>
                  <w:tcBorders>
                    <w:top w:val="nil"/>
                    <w:left w:val="nil"/>
                    <w:bottom w:val="nil"/>
                    <w:right w:val="nil"/>
                  </w:tcBorders>
                  <w:shd w:val="clear" w:color="auto" w:fill="95B3D7" w:themeFill="accent1" w:themeFillTint="99"/>
                </w:tcPr>
                <w:p w14:paraId="55245FA2" w14:textId="77777777" w:rsidR="0049636D" w:rsidRDefault="0049636D" w:rsidP="00734C3F">
                  <w:pPr>
                    <w:spacing w:line="276" w:lineRule="auto"/>
                    <w:rPr>
                      <w:rFonts w:ascii="Arial" w:hAnsi="Arial" w:cs="Arial"/>
                      <w:sz w:val="22"/>
                      <w:szCs w:val="22"/>
                      <w:lang w:eastAsia="en-US"/>
                    </w:rPr>
                  </w:pPr>
                  <w:r>
                    <w:rPr>
                      <w:rFonts w:ascii="Arial" w:hAnsi="Arial" w:cs="Arial"/>
                      <w:sz w:val="22"/>
                      <w:szCs w:val="22"/>
                      <w:lang w:eastAsia="en-US"/>
                    </w:rPr>
                    <w:t>Tijdstip zaaien of planten</w:t>
                  </w:r>
                </w:p>
              </w:tc>
              <w:tc>
                <w:tcPr>
                  <w:tcW w:w="2496" w:type="dxa"/>
                  <w:tcBorders>
                    <w:top w:val="nil"/>
                    <w:left w:val="nil"/>
                    <w:bottom w:val="nil"/>
                    <w:right w:val="nil"/>
                  </w:tcBorders>
                  <w:shd w:val="clear" w:color="auto" w:fill="95B3D7" w:themeFill="accent1" w:themeFillTint="99"/>
                </w:tcPr>
                <w:p w14:paraId="55245FA3" w14:textId="77777777" w:rsidR="0049636D" w:rsidRDefault="0049636D" w:rsidP="00734C3F">
                  <w:pPr>
                    <w:spacing w:line="276" w:lineRule="auto"/>
                    <w:rPr>
                      <w:rFonts w:ascii="Arial" w:hAnsi="Arial" w:cs="Arial"/>
                      <w:sz w:val="22"/>
                      <w:szCs w:val="22"/>
                      <w:lang w:eastAsia="en-US"/>
                    </w:rPr>
                  </w:pPr>
                  <w:r>
                    <w:rPr>
                      <w:rFonts w:ascii="Arial" w:hAnsi="Arial" w:cs="Arial"/>
                      <w:sz w:val="22"/>
                      <w:szCs w:val="22"/>
                      <w:lang w:eastAsia="en-US"/>
                    </w:rPr>
                    <w:t>Tijdstip rooien en verzamelen</w:t>
                  </w:r>
                </w:p>
              </w:tc>
              <w:tc>
                <w:tcPr>
                  <w:tcW w:w="2497" w:type="dxa"/>
                  <w:tcBorders>
                    <w:top w:val="nil"/>
                    <w:left w:val="nil"/>
                    <w:bottom w:val="nil"/>
                    <w:right w:val="nil"/>
                  </w:tcBorders>
                  <w:shd w:val="clear" w:color="auto" w:fill="95B3D7" w:themeFill="accent1" w:themeFillTint="99"/>
                </w:tcPr>
                <w:p w14:paraId="55245FA4" w14:textId="77777777" w:rsidR="0049636D" w:rsidRDefault="0049636D" w:rsidP="00734C3F">
                  <w:pPr>
                    <w:spacing w:line="276" w:lineRule="auto"/>
                    <w:rPr>
                      <w:rFonts w:ascii="Arial" w:hAnsi="Arial" w:cs="Arial"/>
                      <w:sz w:val="22"/>
                      <w:szCs w:val="22"/>
                      <w:lang w:eastAsia="en-US"/>
                    </w:rPr>
                  </w:pPr>
                  <w:r>
                    <w:rPr>
                      <w:rFonts w:ascii="Arial" w:hAnsi="Arial" w:cs="Arial"/>
                      <w:sz w:val="22"/>
                      <w:szCs w:val="22"/>
                      <w:lang w:eastAsia="en-US"/>
                    </w:rPr>
                    <w:t xml:space="preserve">Teeltduur </w:t>
                  </w:r>
                </w:p>
              </w:tc>
            </w:tr>
            <w:tr w:rsidR="0049636D" w14:paraId="55245FAA" w14:textId="77777777" w:rsidTr="0049636D">
              <w:tc>
                <w:tcPr>
                  <w:tcW w:w="2496" w:type="dxa"/>
                  <w:tcBorders>
                    <w:top w:val="nil"/>
                  </w:tcBorders>
                </w:tcPr>
                <w:p w14:paraId="55245FA6" w14:textId="77777777" w:rsidR="0049636D" w:rsidRDefault="0049636D" w:rsidP="00734C3F">
                  <w:pPr>
                    <w:spacing w:line="276" w:lineRule="auto"/>
                    <w:rPr>
                      <w:rFonts w:ascii="Arial" w:hAnsi="Arial" w:cs="Arial"/>
                      <w:sz w:val="22"/>
                      <w:szCs w:val="22"/>
                      <w:lang w:eastAsia="en-US"/>
                    </w:rPr>
                  </w:pPr>
                </w:p>
              </w:tc>
              <w:tc>
                <w:tcPr>
                  <w:tcW w:w="2496" w:type="dxa"/>
                  <w:tcBorders>
                    <w:top w:val="nil"/>
                  </w:tcBorders>
                </w:tcPr>
                <w:p w14:paraId="55245FA7" w14:textId="77777777" w:rsidR="0049636D" w:rsidRDefault="0049636D" w:rsidP="00734C3F">
                  <w:pPr>
                    <w:spacing w:line="276" w:lineRule="auto"/>
                    <w:rPr>
                      <w:rFonts w:ascii="Arial" w:hAnsi="Arial" w:cs="Arial"/>
                      <w:sz w:val="22"/>
                      <w:szCs w:val="22"/>
                      <w:lang w:eastAsia="en-US"/>
                    </w:rPr>
                  </w:pPr>
                </w:p>
              </w:tc>
              <w:tc>
                <w:tcPr>
                  <w:tcW w:w="2496" w:type="dxa"/>
                  <w:tcBorders>
                    <w:top w:val="nil"/>
                  </w:tcBorders>
                </w:tcPr>
                <w:p w14:paraId="55245FA8" w14:textId="77777777" w:rsidR="0049636D" w:rsidRDefault="0049636D" w:rsidP="00734C3F">
                  <w:pPr>
                    <w:spacing w:line="276" w:lineRule="auto"/>
                    <w:rPr>
                      <w:rFonts w:ascii="Arial" w:hAnsi="Arial" w:cs="Arial"/>
                      <w:sz w:val="22"/>
                      <w:szCs w:val="22"/>
                      <w:lang w:eastAsia="en-US"/>
                    </w:rPr>
                  </w:pPr>
                </w:p>
              </w:tc>
              <w:tc>
                <w:tcPr>
                  <w:tcW w:w="2497" w:type="dxa"/>
                  <w:tcBorders>
                    <w:top w:val="nil"/>
                  </w:tcBorders>
                </w:tcPr>
                <w:p w14:paraId="55245FA9" w14:textId="77777777" w:rsidR="0049636D" w:rsidRDefault="0049636D" w:rsidP="00734C3F">
                  <w:pPr>
                    <w:spacing w:line="276" w:lineRule="auto"/>
                    <w:rPr>
                      <w:rFonts w:ascii="Arial" w:hAnsi="Arial" w:cs="Arial"/>
                      <w:sz w:val="22"/>
                      <w:szCs w:val="22"/>
                      <w:lang w:eastAsia="en-US"/>
                    </w:rPr>
                  </w:pPr>
                </w:p>
              </w:tc>
            </w:tr>
            <w:tr w:rsidR="0049636D" w14:paraId="55245FAF" w14:textId="77777777" w:rsidTr="0049636D">
              <w:tc>
                <w:tcPr>
                  <w:tcW w:w="2496" w:type="dxa"/>
                </w:tcPr>
                <w:p w14:paraId="55245FAB" w14:textId="77777777" w:rsidR="0049636D" w:rsidRDefault="0049636D" w:rsidP="00734C3F">
                  <w:pPr>
                    <w:spacing w:line="276" w:lineRule="auto"/>
                    <w:rPr>
                      <w:rFonts w:ascii="Arial" w:hAnsi="Arial" w:cs="Arial"/>
                      <w:sz w:val="22"/>
                      <w:szCs w:val="22"/>
                      <w:lang w:eastAsia="en-US"/>
                    </w:rPr>
                  </w:pPr>
                </w:p>
              </w:tc>
              <w:tc>
                <w:tcPr>
                  <w:tcW w:w="2496" w:type="dxa"/>
                </w:tcPr>
                <w:p w14:paraId="55245FAC" w14:textId="77777777" w:rsidR="0049636D" w:rsidRDefault="0049636D" w:rsidP="00734C3F">
                  <w:pPr>
                    <w:spacing w:line="276" w:lineRule="auto"/>
                    <w:rPr>
                      <w:rFonts w:ascii="Arial" w:hAnsi="Arial" w:cs="Arial"/>
                      <w:sz w:val="22"/>
                      <w:szCs w:val="22"/>
                      <w:lang w:eastAsia="en-US"/>
                    </w:rPr>
                  </w:pPr>
                </w:p>
              </w:tc>
              <w:tc>
                <w:tcPr>
                  <w:tcW w:w="2496" w:type="dxa"/>
                </w:tcPr>
                <w:p w14:paraId="55245FAD" w14:textId="77777777" w:rsidR="0049636D" w:rsidRDefault="0049636D" w:rsidP="00734C3F">
                  <w:pPr>
                    <w:spacing w:line="276" w:lineRule="auto"/>
                    <w:rPr>
                      <w:rFonts w:ascii="Arial" w:hAnsi="Arial" w:cs="Arial"/>
                      <w:sz w:val="22"/>
                      <w:szCs w:val="22"/>
                      <w:lang w:eastAsia="en-US"/>
                    </w:rPr>
                  </w:pPr>
                </w:p>
              </w:tc>
              <w:tc>
                <w:tcPr>
                  <w:tcW w:w="2497" w:type="dxa"/>
                </w:tcPr>
                <w:p w14:paraId="55245FAE" w14:textId="77777777" w:rsidR="0049636D" w:rsidRDefault="0049636D" w:rsidP="00734C3F">
                  <w:pPr>
                    <w:spacing w:line="276" w:lineRule="auto"/>
                    <w:rPr>
                      <w:rFonts w:ascii="Arial" w:hAnsi="Arial" w:cs="Arial"/>
                      <w:sz w:val="22"/>
                      <w:szCs w:val="22"/>
                      <w:lang w:eastAsia="en-US"/>
                    </w:rPr>
                  </w:pPr>
                </w:p>
              </w:tc>
            </w:tr>
            <w:tr w:rsidR="0049636D" w14:paraId="55245FB4" w14:textId="77777777" w:rsidTr="0049636D">
              <w:tc>
                <w:tcPr>
                  <w:tcW w:w="2496" w:type="dxa"/>
                </w:tcPr>
                <w:p w14:paraId="55245FB0" w14:textId="77777777" w:rsidR="0049636D" w:rsidRDefault="0049636D" w:rsidP="00734C3F">
                  <w:pPr>
                    <w:spacing w:line="276" w:lineRule="auto"/>
                    <w:rPr>
                      <w:rFonts w:ascii="Arial" w:hAnsi="Arial" w:cs="Arial"/>
                      <w:sz w:val="22"/>
                      <w:szCs w:val="22"/>
                      <w:lang w:eastAsia="en-US"/>
                    </w:rPr>
                  </w:pPr>
                </w:p>
              </w:tc>
              <w:tc>
                <w:tcPr>
                  <w:tcW w:w="2496" w:type="dxa"/>
                </w:tcPr>
                <w:p w14:paraId="55245FB1" w14:textId="77777777" w:rsidR="0049636D" w:rsidRDefault="0049636D" w:rsidP="00734C3F">
                  <w:pPr>
                    <w:spacing w:line="276" w:lineRule="auto"/>
                    <w:rPr>
                      <w:rFonts w:ascii="Arial" w:hAnsi="Arial" w:cs="Arial"/>
                      <w:sz w:val="22"/>
                      <w:szCs w:val="22"/>
                      <w:lang w:eastAsia="en-US"/>
                    </w:rPr>
                  </w:pPr>
                </w:p>
              </w:tc>
              <w:tc>
                <w:tcPr>
                  <w:tcW w:w="2496" w:type="dxa"/>
                </w:tcPr>
                <w:p w14:paraId="55245FB2" w14:textId="77777777" w:rsidR="0049636D" w:rsidRDefault="0049636D" w:rsidP="00734C3F">
                  <w:pPr>
                    <w:spacing w:line="276" w:lineRule="auto"/>
                    <w:rPr>
                      <w:rFonts w:ascii="Arial" w:hAnsi="Arial" w:cs="Arial"/>
                      <w:sz w:val="22"/>
                      <w:szCs w:val="22"/>
                      <w:lang w:eastAsia="en-US"/>
                    </w:rPr>
                  </w:pPr>
                </w:p>
              </w:tc>
              <w:tc>
                <w:tcPr>
                  <w:tcW w:w="2497" w:type="dxa"/>
                </w:tcPr>
                <w:p w14:paraId="55245FB3" w14:textId="77777777" w:rsidR="0049636D" w:rsidRDefault="0049636D" w:rsidP="00734C3F">
                  <w:pPr>
                    <w:spacing w:line="276" w:lineRule="auto"/>
                    <w:rPr>
                      <w:rFonts w:ascii="Arial" w:hAnsi="Arial" w:cs="Arial"/>
                      <w:sz w:val="22"/>
                      <w:szCs w:val="22"/>
                      <w:lang w:eastAsia="en-US"/>
                    </w:rPr>
                  </w:pPr>
                </w:p>
              </w:tc>
            </w:tr>
            <w:tr w:rsidR="0049636D" w14:paraId="55245FB9" w14:textId="77777777" w:rsidTr="0049636D">
              <w:tc>
                <w:tcPr>
                  <w:tcW w:w="2496" w:type="dxa"/>
                </w:tcPr>
                <w:p w14:paraId="55245FB5" w14:textId="77777777" w:rsidR="0049636D" w:rsidRDefault="0049636D" w:rsidP="00734C3F">
                  <w:pPr>
                    <w:spacing w:line="276" w:lineRule="auto"/>
                    <w:rPr>
                      <w:rFonts w:ascii="Arial" w:hAnsi="Arial" w:cs="Arial"/>
                      <w:sz w:val="22"/>
                      <w:szCs w:val="22"/>
                      <w:lang w:eastAsia="en-US"/>
                    </w:rPr>
                  </w:pPr>
                </w:p>
              </w:tc>
              <w:tc>
                <w:tcPr>
                  <w:tcW w:w="2496" w:type="dxa"/>
                </w:tcPr>
                <w:p w14:paraId="55245FB6" w14:textId="77777777" w:rsidR="0049636D" w:rsidRDefault="0049636D" w:rsidP="00734C3F">
                  <w:pPr>
                    <w:spacing w:line="276" w:lineRule="auto"/>
                    <w:rPr>
                      <w:rFonts w:ascii="Arial" w:hAnsi="Arial" w:cs="Arial"/>
                      <w:sz w:val="22"/>
                      <w:szCs w:val="22"/>
                      <w:lang w:eastAsia="en-US"/>
                    </w:rPr>
                  </w:pPr>
                </w:p>
              </w:tc>
              <w:tc>
                <w:tcPr>
                  <w:tcW w:w="2496" w:type="dxa"/>
                </w:tcPr>
                <w:p w14:paraId="55245FB7" w14:textId="77777777" w:rsidR="0049636D" w:rsidRDefault="0049636D" w:rsidP="00734C3F">
                  <w:pPr>
                    <w:spacing w:line="276" w:lineRule="auto"/>
                    <w:rPr>
                      <w:rFonts w:ascii="Arial" w:hAnsi="Arial" w:cs="Arial"/>
                      <w:sz w:val="22"/>
                      <w:szCs w:val="22"/>
                      <w:lang w:eastAsia="en-US"/>
                    </w:rPr>
                  </w:pPr>
                </w:p>
              </w:tc>
              <w:tc>
                <w:tcPr>
                  <w:tcW w:w="2497" w:type="dxa"/>
                </w:tcPr>
                <w:p w14:paraId="55245FB8" w14:textId="77777777" w:rsidR="0049636D" w:rsidRDefault="0049636D" w:rsidP="00734C3F">
                  <w:pPr>
                    <w:spacing w:line="276" w:lineRule="auto"/>
                    <w:rPr>
                      <w:rFonts w:ascii="Arial" w:hAnsi="Arial" w:cs="Arial"/>
                      <w:sz w:val="22"/>
                      <w:szCs w:val="22"/>
                      <w:lang w:eastAsia="en-US"/>
                    </w:rPr>
                  </w:pPr>
                </w:p>
              </w:tc>
            </w:tr>
            <w:tr w:rsidR="0049636D" w14:paraId="55245FBE" w14:textId="77777777" w:rsidTr="0049636D">
              <w:tc>
                <w:tcPr>
                  <w:tcW w:w="2496" w:type="dxa"/>
                </w:tcPr>
                <w:p w14:paraId="55245FBA" w14:textId="77777777" w:rsidR="0049636D" w:rsidRDefault="0049636D" w:rsidP="00734C3F">
                  <w:pPr>
                    <w:spacing w:line="276" w:lineRule="auto"/>
                    <w:rPr>
                      <w:rFonts w:ascii="Arial" w:hAnsi="Arial" w:cs="Arial"/>
                      <w:sz w:val="22"/>
                      <w:szCs w:val="22"/>
                      <w:lang w:eastAsia="en-US"/>
                    </w:rPr>
                  </w:pPr>
                </w:p>
              </w:tc>
              <w:tc>
                <w:tcPr>
                  <w:tcW w:w="2496" w:type="dxa"/>
                </w:tcPr>
                <w:p w14:paraId="55245FBB" w14:textId="77777777" w:rsidR="0049636D" w:rsidRDefault="0049636D" w:rsidP="00734C3F">
                  <w:pPr>
                    <w:spacing w:line="276" w:lineRule="auto"/>
                    <w:rPr>
                      <w:rFonts w:ascii="Arial" w:hAnsi="Arial" w:cs="Arial"/>
                      <w:sz w:val="22"/>
                      <w:szCs w:val="22"/>
                      <w:lang w:eastAsia="en-US"/>
                    </w:rPr>
                  </w:pPr>
                </w:p>
              </w:tc>
              <w:tc>
                <w:tcPr>
                  <w:tcW w:w="2496" w:type="dxa"/>
                </w:tcPr>
                <w:p w14:paraId="55245FBC" w14:textId="77777777" w:rsidR="0049636D" w:rsidRDefault="0049636D" w:rsidP="00734C3F">
                  <w:pPr>
                    <w:spacing w:line="276" w:lineRule="auto"/>
                    <w:rPr>
                      <w:rFonts w:ascii="Arial" w:hAnsi="Arial" w:cs="Arial"/>
                      <w:sz w:val="22"/>
                      <w:szCs w:val="22"/>
                      <w:lang w:eastAsia="en-US"/>
                    </w:rPr>
                  </w:pPr>
                </w:p>
              </w:tc>
              <w:tc>
                <w:tcPr>
                  <w:tcW w:w="2497" w:type="dxa"/>
                </w:tcPr>
                <w:p w14:paraId="55245FBD" w14:textId="77777777" w:rsidR="0049636D" w:rsidRDefault="0049636D" w:rsidP="00734C3F">
                  <w:pPr>
                    <w:spacing w:line="276" w:lineRule="auto"/>
                    <w:rPr>
                      <w:rFonts w:ascii="Arial" w:hAnsi="Arial" w:cs="Arial"/>
                      <w:sz w:val="22"/>
                      <w:szCs w:val="22"/>
                      <w:lang w:eastAsia="en-US"/>
                    </w:rPr>
                  </w:pPr>
                </w:p>
              </w:tc>
            </w:tr>
          </w:tbl>
          <w:p w14:paraId="55245FBF" w14:textId="77777777" w:rsidR="00734C3F" w:rsidRDefault="00734C3F" w:rsidP="00734C3F">
            <w:pPr>
              <w:spacing w:line="276" w:lineRule="auto"/>
              <w:rPr>
                <w:rFonts w:ascii="Arial" w:hAnsi="Arial" w:cs="Arial"/>
                <w:sz w:val="22"/>
                <w:szCs w:val="22"/>
                <w:lang w:eastAsia="en-US"/>
              </w:rPr>
            </w:pPr>
          </w:p>
          <w:p w14:paraId="55245FC0" w14:textId="77777777" w:rsidR="00734C3F" w:rsidRDefault="00734C3F" w:rsidP="00734C3F">
            <w:pPr>
              <w:spacing w:line="276" w:lineRule="auto"/>
              <w:rPr>
                <w:rFonts w:ascii="Arial" w:hAnsi="Arial" w:cs="Arial"/>
                <w:sz w:val="22"/>
                <w:szCs w:val="22"/>
                <w:lang w:eastAsia="en-US"/>
              </w:rPr>
            </w:pPr>
          </w:p>
          <w:p w14:paraId="55245FC1" w14:textId="77777777" w:rsidR="00734C3F" w:rsidRPr="0097765D" w:rsidRDefault="00734C3F" w:rsidP="00734C3F">
            <w:pPr>
              <w:spacing w:line="276" w:lineRule="auto"/>
              <w:rPr>
                <w:rFonts w:ascii="Arial" w:hAnsi="Arial" w:cs="Arial"/>
                <w:sz w:val="22"/>
                <w:szCs w:val="22"/>
                <w:lang w:eastAsia="en-US"/>
              </w:rPr>
            </w:pPr>
          </w:p>
        </w:tc>
      </w:tr>
      <w:tr w:rsidR="00215F22" w14:paraId="55245FC4" w14:textId="77777777" w:rsidTr="00734C3F">
        <w:trPr>
          <w:cantSplit/>
          <w:trHeight w:val="464"/>
        </w:trPr>
        <w:tc>
          <w:tcPr>
            <w:tcW w:w="10140" w:type="dxa"/>
            <w:vMerge/>
            <w:tcBorders>
              <w:top w:val="single" w:sz="4" w:space="0" w:color="auto"/>
              <w:left w:val="single" w:sz="4" w:space="0" w:color="auto"/>
              <w:bottom w:val="single" w:sz="4" w:space="0" w:color="auto"/>
              <w:right w:val="single" w:sz="4" w:space="0" w:color="auto"/>
            </w:tcBorders>
            <w:vAlign w:val="center"/>
            <w:hideMark/>
          </w:tcPr>
          <w:p w14:paraId="55245FC3" w14:textId="77777777" w:rsidR="00215F22" w:rsidRDefault="00215F22" w:rsidP="00B8108A">
            <w:pPr>
              <w:rPr>
                <w:rFonts w:ascii="Arial" w:hAnsi="Arial" w:cs="Arial"/>
                <w:sz w:val="22"/>
                <w:szCs w:val="22"/>
                <w:lang w:eastAsia="en-US"/>
              </w:rPr>
            </w:pPr>
          </w:p>
        </w:tc>
      </w:tr>
      <w:tr w:rsidR="00215F22" w14:paraId="55245FC6" w14:textId="77777777" w:rsidTr="00734C3F">
        <w:trPr>
          <w:cantSplit/>
          <w:trHeight w:val="464"/>
        </w:trPr>
        <w:tc>
          <w:tcPr>
            <w:tcW w:w="10140" w:type="dxa"/>
            <w:vMerge/>
            <w:tcBorders>
              <w:top w:val="single" w:sz="4" w:space="0" w:color="auto"/>
              <w:left w:val="single" w:sz="4" w:space="0" w:color="auto"/>
              <w:bottom w:val="single" w:sz="4" w:space="0" w:color="auto"/>
              <w:right w:val="single" w:sz="4" w:space="0" w:color="auto"/>
            </w:tcBorders>
            <w:vAlign w:val="center"/>
            <w:hideMark/>
          </w:tcPr>
          <w:p w14:paraId="55245FC5" w14:textId="77777777" w:rsidR="00215F22" w:rsidRDefault="00215F22" w:rsidP="00B8108A">
            <w:pPr>
              <w:rPr>
                <w:rFonts w:ascii="Arial" w:hAnsi="Arial" w:cs="Arial"/>
                <w:sz w:val="22"/>
                <w:szCs w:val="22"/>
                <w:lang w:eastAsia="en-US"/>
              </w:rPr>
            </w:pPr>
          </w:p>
        </w:tc>
      </w:tr>
    </w:tbl>
    <w:p w14:paraId="55245FC7" w14:textId="77777777" w:rsidR="000E0966" w:rsidRDefault="000E0966" w:rsidP="0011764E">
      <w:pPr>
        <w:rPr>
          <w:rFonts w:ascii="Arial" w:hAnsi="Arial" w:cs="Arial"/>
          <w:sz w:val="22"/>
          <w:szCs w:val="22"/>
        </w:rPr>
      </w:pPr>
    </w:p>
    <w:p w14:paraId="55245FC8" w14:textId="77777777" w:rsidR="0011764E" w:rsidRDefault="0011764E" w:rsidP="0011764E">
      <w:pPr>
        <w:rPr>
          <w:rFonts w:ascii="Arial" w:hAnsi="Arial" w:cs="Arial"/>
          <w:sz w:val="22"/>
          <w:szCs w:val="22"/>
        </w:rPr>
      </w:pPr>
    </w:p>
    <w:p w14:paraId="55245FC9" w14:textId="77777777" w:rsidR="007956B8" w:rsidRDefault="007956B8">
      <w:pPr>
        <w:rPr>
          <w:noProof/>
        </w:rPr>
      </w:pPr>
    </w:p>
    <w:p w14:paraId="55245FCA" w14:textId="77777777" w:rsidR="007956B8" w:rsidRDefault="007956B8">
      <w:pPr>
        <w:rPr>
          <w:noProof/>
        </w:rPr>
      </w:pPr>
    </w:p>
    <w:p w14:paraId="55245FCB" w14:textId="77777777" w:rsidR="007956B8" w:rsidRDefault="007956B8">
      <w:pPr>
        <w:rPr>
          <w:noProof/>
        </w:rPr>
      </w:pPr>
    </w:p>
    <w:p w14:paraId="55245FCC" w14:textId="77777777" w:rsidR="007956B8" w:rsidRDefault="007956B8"/>
    <w:p w14:paraId="55245FCD" w14:textId="77777777" w:rsidR="00211448" w:rsidRDefault="00211448"/>
    <w:p w14:paraId="55245FCE" w14:textId="77777777" w:rsidR="00211448" w:rsidRDefault="00211448"/>
    <w:p w14:paraId="55245FCF" w14:textId="77777777" w:rsidR="00211448" w:rsidRDefault="00211448"/>
    <w:p w14:paraId="55245FD0" w14:textId="77777777" w:rsidR="00211448" w:rsidRDefault="00211448"/>
    <w:p w14:paraId="55245FD1" w14:textId="77777777" w:rsidR="00211448" w:rsidRDefault="00211448"/>
    <w:p w14:paraId="55245FD2" w14:textId="77777777" w:rsidR="00211448" w:rsidRDefault="00211448"/>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211448" w14:paraId="55245FD5"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245FD3" w14:textId="77777777" w:rsidR="00211448" w:rsidRDefault="00211448" w:rsidP="00B8108A">
            <w:pPr>
              <w:spacing w:line="276" w:lineRule="auto"/>
              <w:rPr>
                <w:rFonts w:ascii="Arial" w:hAnsi="Arial" w:cs="Arial"/>
                <w:b/>
                <w:sz w:val="22"/>
                <w:szCs w:val="22"/>
                <w:lang w:eastAsia="en-US"/>
              </w:rPr>
            </w:pPr>
            <w:r>
              <w:rPr>
                <w:rFonts w:ascii="Arial" w:hAnsi="Arial" w:cs="Arial"/>
                <w:b/>
                <w:sz w:val="22"/>
                <w:szCs w:val="22"/>
                <w:lang w:eastAsia="en-US"/>
              </w:rPr>
              <w:t>Rooien en planten verzamelen</w:t>
            </w:r>
          </w:p>
          <w:p w14:paraId="55245FD4" w14:textId="77777777" w:rsidR="00211448" w:rsidRPr="001412E9" w:rsidRDefault="00211448" w:rsidP="00B8108A">
            <w:pPr>
              <w:spacing w:line="276" w:lineRule="auto"/>
              <w:rPr>
                <w:rFonts w:ascii="Arial" w:hAnsi="Arial" w:cs="Arial"/>
                <w:b/>
                <w:sz w:val="22"/>
                <w:szCs w:val="22"/>
                <w:lang w:eastAsia="en-US"/>
              </w:rPr>
            </w:pPr>
          </w:p>
        </w:tc>
      </w:tr>
      <w:tr w:rsidR="00211448" w14:paraId="55245FD7" w14:textId="77777777" w:rsidTr="00B8108A">
        <w:trPr>
          <w:cantSplit/>
        </w:trPr>
        <w:tc>
          <w:tcPr>
            <w:tcW w:w="10140" w:type="dxa"/>
            <w:tcBorders>
              <w:top w:val="single" w:sz="4" w:space="0" w:color="auto"/>
              <w:left w:val="single" w:sz="4" w:space="0" w:color="auto"/>
              <w:bottom w:val="single" w:sz="4" w:space="0" w:color="auto"/>
              <w:right w:val="single" w:sz="4" w:space="0" w:color="auto"/>
            </w:tcBorders>
            <w:hideMark/>
          </w:tcPr>
          <w:p w14:paraId="55245FD6" w14:textId="77777777" w:rsidR="00211448" w:rsidRPr="0097765D" w:rsidRDefault="00211448" w:rsidP="00B8108A">
            <w:pPr>
              <w:spacing w:line="276" w:lineRule="auto"/>
              <w:rPr>
                <w:rFonts w:ascii="Arial" w:hAnsi="Arial" w:cs="Arial"/>
                <w:sz w:val="22"/>
                <w:szCs w:val="22"/>
                <w:lang w:eastAsia="en-US"/>
              </w:rPr>
            </w:pPr>
          </w:p>
        </w:tc>
      </w:tr>
      <w:tr w:rsidR="00211448" w14:paraId="55245FD9"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55245FD8" w14:textId="77777777" w:rsidR="00211448" w:rsidRPr="0097765D" w:rsidRDefault="00211448" w:rsidP="00B8108A">
            <w:pPr>
              <w:spacing w:line="276" w:lineRule="auto"/>
              <w:rPr>
                <w:rFonts w:ascii="Arial" w:hAnsi="Arial" w:cs="Arial"/>
                <w:b/>
                <w:sz w:val="22"/>
                <w:szCs w:val="22"/>
                <w:lang w:eastAsia="en-US"/>
              </w:rPr>
            </w:pPr>
            <w:r>
              <w:rPr>
                <w:rFonts w:ascii="Arial" w:hAnsi="Arial" w:cs="Arial"/>
                <w:b/>
                <w:sz w:val="22"/>
                <w:szCs w:val="22"/>
                <w:lang w:eastAsia="en-US"/>
              </w:rPr>
              <w:t>Uitvoering 2</w:t>
            </w:r>
          </w:p>
        </w:tc>
      </w:tr>
      <w:tr w:rsidR="00211448" w14:paraId="55245FF2" w14:textId="77777777" w:rsidTr="00B8108A">
        <w:trPr>
          <w:cantSplit/>
        </w:trPr>
        <w:tc>
          <w:tcPr>
            <w:tcW w:w="10140" w:type="dxa"/>
            <w:tcBorders>
              <w:top w:val="single" w:sz="4" w:space="0" w:color="auto"/>
              <w:left w:val="single" w:sz="4" w:space="0" w:color="auto"/>
              <w:bottom w:val="single" w:sz="4" w:space="0" w:color="auto"/>
              <w:right w:val="single" w:sz="4" w:space="0" w:color="auto"/>
            </w:tcBorders>
          </w:tcPr>
          <w:p w14:paraId="55245FDA" w14:textId="77777777" w:rsidR="00211448" w:rsidRDefault="00211448" w:rsidP="00211448">
            <w:pPr>
              <w:spacing w:line="276" w:lineRule="auto"/>
              <w:rPr>
                <w:rFonts w:ascii="Arial" w:hAnsi="Arial" w:cs="Arial"/>
                <w:sz w:val="22"/>
                <w:szCs w:val="22"/>
                <w:lang w:eastAsia="en-US"/>
              </w:rPr>
            </w:pPr>
            <w:r>
              <w:rPr>
                <w:rFonts w:ascii="Arial" w:hAnsi="Arial" w:cs="Arial"/>
                <w:sz w:val="22"/>
                <w:szCs w:val="22"/>
                <w:lang w:eastAsia="en-US"/>
              </w:rPr>
              <w:t>Door de verscheidenheid aan gewassen en teelten verschilt het per bedrijf wanneer er wordt gerooid of verzameld. Planten die je in een pot teelt, kun je het hele jaar door verkopen. Dat gebeurt niet altijd, omdat de planten in bepaalde perioden geen goede prijs opleveren. Het verkoopseizoen voor</w:t>
            </w:r>
            <w:r w:rsidR="00B11DA2">
              <w:rPr>
                <w:rFonts w:ascii="Arial" w:hAnsi="Arial" w:cs="Arial"/>
                <w:sz w:val="22"/>
                <w:szCs w:val="22"/>
                <w:lang w:eastAsia="en-US"/>
              </w:rPr>
              <w:t xml:space="preserve"> gewassen die je met naakte wor</w:t>
            </w:r>
            <w:r>
              <w:rPr>
                <w:rFonts w:ascii="Arial" w:hAnsi="Arial" w:cs="Arial"/>
                <w:sz w:val="22"/>
                <w:szCs w:val="22"/>
                <w:lang w:eastAsia="en-US"/>
              </w:rPr>
              <w:t>tels verhandelt, ligt globaal tussen november en maart. Dan is het blad van de planten af.</w:t>
            </w:r>
          </w:p>
          <w:p w14:paraId="55245FDB" w14:textId="77777777" w:rsidR="00211448" w:rsidRDefault="00211448" w:rsidP="00211448">
            <w:pPr>
              <w:spacing w:line="276" w:lineRule="auto"/>
              <w:rPr>
                <w:rFonts w:ascii="Arial" w:hAnsi="Arial" w:cs="Arial"/>
                <w:sz w:val="22"/>
                <w:szCs w:val="22"/>
                <w:lang w:eastAsia="en-US"/>
              </w:rPr>
            </w:pPr>
          </w:p>
          <w:p w14:paraId="55245FDC" w14:textId="77777777" w:rsidR="00211448" w:rsidRPr="00211448" w:rsidRDefault="00211448" w:rsidP="00211448">
            <w:pPr>
              <w:spacing w:line="276" w:lineRule="auto"/>
              <w:rPr>
                <w:rFonts w:ascii="Arial" w:hAnsi="Arial" w:cs="Arial"/>
                <w:sz w:val="22"/>
                <w:szCs w:val="22"/>
                <w:lang w:eastAsia="en-US"/>
              </w:rPr>
            </w:pPr>
            <w:r>
              <w:rPr>
                <w:rFonts w:ascii="Arial" w:hAnsi="Arial" w:cs="Arial"/>
                <w:sz w:val="22"/>
                <w:szCs w:val="22"/>
                <w:lang w:eastAsia="en-US"/>
              </w:rPr>
              <w:t>Geef aan welke groepen van gewassen op jouw leerbedrijf worden gerooid of verzameld en in welke periode dat plaatsvindt. Onder ‘groep gewassen’ vul je bijvoorbeeld in: Laanbomen vollegrond, laanbomen container, rozen vollegrond of coniferen in container.</w:t>
            </w:r>
          </w:p>
          <w:p w14:paraId="55245FDD" w14:textId="77777777" w:rsidR="00211448" w:rsidRDefault="00211448" w:rsidP="00B8108A">
            <w:pPr>
              <w:spacing w:line="276" w:lineRule="auto"/>
              <w:rPr>
                <w:rFonts w:ascii="Arial" w:hAnsi="Arial" w:cs="Arial"/>
                <w:sz w:val="22"/>
                <w:szCs w:val="22"/>
                <w:lang w:eastAsia="en-US"/>
              </w:rPr>
            </w:pPr>
          </w:p>
          <w:tbl>
            <w:tblPr>
              <w:tblStyle w:val="Tabelraster"/>
              <w:tblW w:w="0" w:type="auto"/>
              <w:tblLayout w:type="fixed"/>
              <w:tblLook w:val="04A0" w:firstRow="1" w:lastRow="0" w:firstColumn="1" w:lastColumn="0" w:noHBand="0" w:noVBand="1"/>
            </w:tblPr>
            <w:tblGrid>
              <w:gridCol w:w="4992"/>
              <w:gridCol w:w="4993"/>
            </w:tblGrid>
            <w:tr w:rsidR="00211448" w14:paraId="55245FE0" w14:textId="77777777" w:rsidTr="005E7979">
              <w:tc>
                <w:tcPr>
                  <w:tcW w:w="4992" w:type="dxa"/>
                  <w:tcBorders>
                    <w:top w:val="nil"/>
                    <w:left w:val="nil"/>
                    <w:bottom w:val="nil"/>
                    <w:right w:val="nil"/>
                  </w:tcBorders>
                  <w:shd w:val="clear" w:color="auto" w:fill="95B3D7" w:themeFill="accent1" w:themeFillTint="99"/>
                </w:tcPr>
                <w:p w14:paraId="55245FDE" w14:textId="77777777" w:rsidR="00211448" w:rsidRDefault="00211448" w:rsidP="00B8108A">
                  <w:pPr>
                    <w:spacing w:line="276" w:lineRule="auto"/>
                    <w:rPr>
                      <w:rFonts w:ascii="Arial" w:hAnsi="Arial" w:cs="Arial"/>
                      <w:sz w:val="22"/>
                      <w:szCs w:val="22"/>
                      <w:lang w:eastAsia="en-US"/>
                    </w:rPr>
                  </w:pPr>
                  <w:r>
                    <w:rPr>
                      <w:rFonts w:ascii="Arial" w:hAnsi="Arial" w:cs="Arial"/>
                      <w:sz w:val="22"/>
                      <w:szCs w:val="22"/>
                      <w:lang w:eastAsia="en-US"/>
                    </w:rPr>
                    <w:t>Groep gewassen</w:t>
                  </w:r>
                </w:p>
              </w:tc>
              <w:tc>
                <w:tcPr>
                  <w:tcW w:w="4993" w:type="dxa"/>
                  <w:tcBorders>
                    <w:top w:val="nil"/>
                    <w:left w:val="nil"/>
                    <w:bottom w:val="nil"/>
                    <w:right w:val="nil"/>
                  </w:tcBorders>
                  <w:shd w:val="clear" w:color="auto" w:fill="95B3D7" w:themeFill="accent1" w:themeFillTint="99"/>
                </w:tcPr>
                <w:p w14:paraId="55245FDF" w14:textId="77777777" w:rsidR="00211448" w:rsidRDefault="00211448" w:rsidP="00B8108A">
                  <w:pPr>
                    <w:spacing w:line="276" w:lineRule="auto"/>
                    <w:rPr>
                      <w:rFonts w:ascii="Arial" w:hAnsi="Arial" w:cs="Arial"/>
                      <w:sz w:val="22"/>
                      <w:szCs w:val="22"/>
                      <w:lang w:eastAsia="en-US"/>
                    </w:rPr>
                  </w:pPr>
                  <w:r>
                    <w:rPr>
                      <w:rFonts w:ascii="Arial" w:hAnsi="Arial" w:cs="Arial"/>
                      <w:sz w:val="22"/>
                      <w:szCs w:val="22"/>
                      <w:lang w:eastAsia="en-US"/>
                    </w:rPr>
                    <w:t>Maanden waarin rooien of verzamelen plaatsvindt</w:t>
                  </w:r>
                </w:p>
              </w:tc>
            </w:tr>
            <w:tr w:rsidR="00211448" w14:paraId="55245FE3" w14:textId="77777777" w:rsidTr="003C7430">
              <w:tc>
                <w:tcPr>
                  <w:tcW w:w="4992" w:type="dxa"/>
                  <w:tcBorders>
                    <w:top w:val="nil"/>
                  </w:tcBorders>
                </w:tcPr>
                <w:p w14:paraId="55245FE1" w14:textId="77777777" w:rsidR="00211448" w:rsidRDefault="00211448" w:rsidP="00B8108A">
                  <w:pPr>
                    <w:spacing w:line="276" w:lineRule="auto"/>
                    <w:rPr>
                      <w:rFonts w:ascii="Arial" w:hAnsi="Arial" w:cs="Arial"/>
                      <w:sz w:val="22"/>
                      <w:szCs w:val="22"/>
                      <w:lang w:eastAsia="en-US"/>
                    </w:rPr>
                  </w:pPr>
                </w:p>
              </w:tc>
              <w:tc>
                <w:tcPr>
                  <w:tcW w:w="4993" w:type="dxa"/>
                  <w:tcBorders>
                    <w:top w:val="nil"/>
                  </w:tcBorders>
                </w:tcPr>
                <w:p w14:paraId="55245FE2" w14:textId="77777777" w:rsidR="00211448" w:rsidRDefault="00211448" w:rsidP="00B8108A">
                  <w:pPr>
                    <w:spacing w:line="276" w:lineRule="auto"/>
                    <w:rPr>
                      <w:rFonts w:ascii="Arial" w:hAnsi="Arial" w:cs="Arial"/>
                      <w:sz w:val="22"/>
                      <w:szCs w:val="22"/>
                      <w:lang w:eastAsia="en-US"/>
                    </w:rPr>
                  </w:pPr>
                </w:p>
              </w:tc>
            </w:tr>
            <w:tr w:rsidR="00211448" w14:paraId="55245FE6" w14:textId="77777777" w:rsidTr="00D65261">
              <w:tc>
                <w:tcPr>
                  <w:tcW w:w="4992" w:type="dxa"/>
                </w:tcPr>
                <w:p w14:paraId="55245FE4" w14:textId="77777777" w:rsidR="00211448" w:rsidRDefault="00211448" w:rsidP="00B8108A">
                  <w:pPr>
                    <w:spacing w:line="276" w:lineRule="auto"/>
                    <w:rPr>
                      <w:rFonts w:ascii="Arial" w:hAnsi="Arial" w:cs="Arial"/>
                      <w:sz w:val="22"/>
                      <w:szCs w:val="22"/>
                      <w:lang w:eastAsia="en-US"/>
                    </w:rPr>
                  </w:pPr>
                </w:p>
              </w:tc>
              <w:tc>
                <w:tcPr>
                  <w:tcW w:w="4993" w:type="dxa"/>
                </w:tcPr>
                <w:p w14:paraId="55245FE5" w14:textId="77777777" w:rsidR="00211448" w:rsidRDefault="00211448" w:rsidP="00B8108A">
                  <w:pPr>
                    <w:spacing w:line="276" w:lineRule="auto"/>
                    <w:rPr>
                      <w:rFonts w:ascii="Arial" w:hAnsi="Arial" w:cs="Arial"/>
                      <w:sz w:val="22"/>
                      <w:szCs w:val="22"/>
                      <w:lang w:eastAsia="en-US"/>
                    </w:rPr>
                  </w:pPr>
                </w:p>
              </w:tc>
            </w:tr>
            <w:tr w:rsidR="00211448" w14:paraId="55245FE9" w14:textId="77777777" w:rsidTr="00AE01F7">
              <w:tc>
                <w:tcPr>
                  <w:tcW w:w="4992" w:type="dxa"/>
                </w:tcPr>
                <w:p w14:paraId="55245FE7" w14:textId="77777777" w:rsidR="00211448" w:rsidRDefault="00211448" w:rsidP="00B8108A">
                  <w:pPr>
                    <w:spacing w:line="276" w:lineRule="auto"/>
                    <w:rPr>
                      <w:rFonts w:ascii="Arial" w:hAnsi="Arial" w:cs="Arial"/>
                      <w:sz w:val="22"/>
                      <w:szCs w:val="22"/>
                      <w:lang w:eastAsia="en-US"/>
                    </w:rPr>
                  </w:pPr>
                </w:p>
              </w:tc>
              <w:tc>
                <w:tcPr>
                  <w:tcW w:w="4993" w:type="dxa"/>
                </w:tcPr>
                <w:p w14:paraId="55245FE8" w14:textId="77777777" w:rsidR="00211448" w:rsidRDefault="00211448" w:rsidP="00B8108A">
                  <w:pPr>
                    <w:spacing w:line="276" w:lineRule="auto"/>
                    <w:rPr>
                      <w:rFonts w:ascii="Arial" w:hAnsi="Arial" w:cs="Arial"/>
                      <w:sz w:val="22"/>
                      <w:szCs w:val="22"/>
                      <w:lang w:eastAsia="en-US"/>
                    </w:rPr>
                  </w:pPr>
                </w:p>
              </w:tc>
            </w:tr>
            <w:tr w:rsidR="00211448" w14:paraId="55245FEC" w14:textId="77777777" w:rsidTr="003B3C51">
              <w:tc>
                <w:tcPr>
                  <w:tcW w:w="4992" w:type="dxa"/>
                </w:tcPr>
                <w:p w14:paraId="55245FEA" w14:textId="77777777" w:rsidR="00211448" w:rsidRDefault="00211448" w:rsidP="00B8108A">
                  <w:pPr>
                    <w:spacing w:line="276" w:lineRule="auto"/>
                    <w:rPr>
                      <w:rFonts w:ascii="Arial" w:hAnsi="Arial" w:cs="Arial"/>
                      <w:sz w:val="22"/>
                      <w:szCs w:val="22"/>
                      <w:lang w:eastAsia="en-US"/>
                    </w:rPr>
                  </w:pPr>
                </w:p>
              </w:tc>
              <w:tc>
                <w:tcPr>
                  <w:tcW w:w="4993" w:type="dxa"/>
                </w:tcPr>
                <w:p w14:paraId="55245FEB" w14:textId="77777777" w:rsidR="00211448" w:rsidRDefault="00211448" w:rsidP="00B8108A">
                  <w:pPr>
                    <w:spacing w:line="276" w:lineRule="auto"/>
                    <w:rPr>
                      <w:rFonts w:ascii="Arial" w:hAnsi="Arial" w:cs="Arial"/>
                      <w:sz w:val="22"/>
                      <w:szCs w:val="22"/>
                      <w:lang w:eastAsia="en-US"/>
                    </w:rPr>
                  </w:pPr>
                </w:p>
              </w:tc>
            </w:tr>
            <w:tr w:rsidR="00211448" w14:paraId="55245FEF" w14:textId="77777777" w:rsidTr="00261F9F">
              <w:tc>
                <w:tcPr>
                  <w:tcW w:w="4992" w:type="dxa"/>
                </w:tcPr>
                <w:p w14:paraId="55245FED" w14:textId="77777777" w:rsidR="00211448" w:rsidRDefault="00211448" w:rsidP="00B8108A">
                  <w:pPr>
                    <w:spacing w:line="276" w:lineRule="auto"/>
                    <w:rPr>
                      <w:rFonts w:ascii="Arial" w:hAnsi="Arial" w:cs="Arial"/>
                      <w:sz w:val="22"/>
                      <w:szCs w:val="22"/>
                      <w:lang w:eastAsia="en-US"/>
                    </w:rPr>
                  </w:pPr>
                </w:p>
              </w:tc>
              <w:tc>
                <w:tcPr>
                  <w:tcW w:w="4993" w:type="dxa"/>
                </w:tcPr>
                <w:p w14:paraId="55245FEE" w14:textId="77777777" w:rsidR="00211448" w:rsidRDefault="00211448" w:rsidP="00B8108A">
                  <w:pPr>
                    <w:spacing w:line="276" w:lineRule="auto"/>
                    <w:rPr>
                      <w:rFonts w:ascii="Arial" w:hAnsi="Arial" w:cs="Arial"/>
                      <w:sz w:val="22"/>
                      <w:szCs w:val="22"/>
                      <w:lang w:eastAsia="en-US"/>
                    </w:rPr>
                  </w:pPr>
                </w:p>
              </w:tc>
            </w:tr>
          </w:tbl>
          <w:p w14:paraId="55245FF0" w14:textId="77777777" w:rsidR="00211448" w:rsidRDefault="00211448" w:rsidP="00B8108A">
            <w:pPr>
              <w:spacing w:line="276" w:lineRule="auto"/>
              <w:rPr>
                <w:rFonts w:ascii="Arial" w:hAnsi="Arial" w:cs="Arial"/>
                <w:sz w:val="22"/>
                <w:szCs w:val="22"/>
                <w:lang w:eastAsia="en-US"/>
              </w:rPr>
            </w:pPr>
          </w:p>
          <w:p w14:paraId="55245FF1" w14:textId="77777777" w:rsidR="00211448" w:rsidRPr="0097765D" w:rsidRDefault="00211448" w:rsidP="00B8108A">
            <w:pPr>
              <w:spacing w:line="276" w:lineRule="auto"/>
              <w:rPr>
                <w:rFonts w:ascii="Arial" w:hAnsi="Arial" w:cs="Arial"/>
                <w:sz w:val="22"/>
                <w:szCs w:val="22"/>
                <w:lang w:eastAsia="en-US"/>
              </w:rPr>
            </w:pPr>
          </w:p>
        </w:tc>
      </w:tr>
      <w:tr w:rsidR="00211448" w14:paraId="55245FF4" w14:textId="77777777" w:rsidTr="00B8108A">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55245FF3" w14:textId="77777777" w:rsidR="00211448" w:rsidRPr="0097765D" w:rsidRDefault="00B11DA2" w:rsidP="00B8108A">
            <w:pPr>
              <w:spacing w:line="276" w:lineRule="auto"/>
              <w:rPr>
                <w:rFonts w:ascii="Arial" w:hAnsi="Arial" w:cs="Arial"/>
                <w:b/>
                <w:sz w:val="22"/>
                <w:szCs w:val="22"/>
                <w:lang w:eastAsia="en-US"/>
              </w:rPr>
            </w:pPr>
            <w:r>
              <w:rPr>
                <w:rFonts w:ascii="Arial" w:hAnsi="Arial" w:cs="Arial"/>
                <w:b/>
                <w:sz w:val="22"/>
                <w:szCs w:val="22"/>
                <w:lang w:eastAsia="en-US"/>
              </w:rPr>
              <w:t>Uitvoering 3</w:t>
            </w:r>
          </w:p>
        </w:tc>
      </w:tr>
      <w:tr w:rsidR="00211448" w14:paraId="55245FFE" w14:textId="77777777" w:rsidTr="00B11DA2">
        <w:trPr>
          <w:trHeight w:val="4397"/>
        </w:trPr>
        <w:tc>
          <w:tcPr>
            <w:tcW w:w="10140" w:type="dxa"/>
            <w:tcBorders>
              <w:top w:val="single" w:sz="4" w:space="0" w:color="auto"/>
              <w:left w:val="single" w:sz="4" w:space="0" w:color="auto"/>
              <w:bottom w:val="single" w:sz="4" w:space="0" w:color="auto"/>
              <w:right w:val="single" w:sz="4" w:space="0" w:color="auto"/>
            </w:tcBorders>
          </w:tcPr>
          <w:p w14:paraId="55245FF5" w14:textId="77777777" w:rsidR="00211448" w:rsidRDefault="00B11DA2" w:rsidP="00B8108A">
            <w:pPr>
              <w:spacing w:line="276" w:lineRule="auto"/>
              <w:rPr>
                <w:rFonts w:ascii="Arial" w:hAnsi="Arial" w:cs="Arial"/>
                <w:sz w:val="22"/>
                <w:szCs w:val="22"/>
                <w:lang w:eastAsia="en-US"/>
              </w:rPr>
            </w:pPr>
            <w:r>
              <w:rPr>
                <w:rFonts w:ascii="Arial" w:hAnsi="Arial" w:cs="Arial"/>
                <w:sz w:val="22"/>
                <w:szCs w:val="22"/>
                <w:lang w:eastAsia="en-US"/>
              </w:rPr>
              <w:t>Beantwoord de volgende vragen over het rooien. Geef per vraag de reden aan.</w:t>
            </w:r>
          </w:p>
          <w:p w14:paraId="55245FF6" w14:textId="77777777" w:rsidR="00B11DA2" w:rsidRDefault="00B11DA2" w:rsidP="00B11DA2">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Wordt op je leerbedrijf rekening gehouden met de weersomstandigheden voordat het rooien begint?</w:t>
            </w:r>
          </w:p>
          <w:p w14:paraId="55245FF7" w14:textId="77777777" w:rsidR="00B11DA2" w:rsidRDefault="00B11DA2" w:rsidP="00B11DA2">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Wordt er op het leerbedrijf rekening mee gehouden dat het gewas is ‘afgehard’?</w:t>
            </w:r>
          </w:p>
          <w:p w14:paraId="55245FF8" w14:textId="77777777" w:rsidR="00B11DA2" w:rsidRDefault="00B11DA2" w:rsidP="00B11DA2">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In het rooien gaan veel arbeidsuren zitten. Wordt er op het leerbedrijf rekening gehouden met de beschikbaarheid van arbeid?</w:t>
            </w:r>
          </w:p>
          <w:p w14:paraId="55245FF9" w14:textId="77777777" w:rsidR="00B11DA2" w:rsidRDefault="00B11DA2" w:rsidP="00B11DA2">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Is het leerbedrijf in staat om te voldoen aan een plotselinge vraag naar planten? Licht toe.</w:t>
            </w:r>
          </w:p>
          <w:p w14:paraId="55245FFA" w14:textId="77777777" w:rsidR="00B11DA2" w:rsidRDefault="00B11DA2" w:rsidP="00B11DA2">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Worden de gewassen die gerooid worden gemerkt? Zo ja, hoe gebeurt dat?</w:t>
            </w:r>
          </w:p>
          <w:p w14:paraId="55245FFB" w14:textId="77777777" w:rsidR="00B11DA2" w:rsidRDefault="00B11DA2" w:rsidP="00B11DA2">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Wordt er ingeschat hoe groot het aantal stuks verkoopbare planten gaat worden? Hoe gebeurt dat dan?</w:t>
            </w:r>
          </w:p>
          <w:p w14:paraId="55245FFC" w14:textId="77777777" w:rsidR="00B11DA2" w:rsidRDefault="00B11DA2" w:rsidP="00B11DA2">
            <w:pPr>
              <w:spacing w:line="276" w:lineRule="auto"/>
              <w:rPr>
                <w:rFonts w:ascii="Arial" w:hAnsi="Arial" w:cs="Arial"/>
                <w:sz w:val="22"/>
                <w:szCs w:val="22"/>
                <w:lang w:eastAsia="en-US"/>
              </w:rPr>
            </w:pPr>
          </w:p>
          <w:p w14:paraId="55245FFD" w14:textId="77777777" w:rsidR="00211448" w:rsidRPr="00B11DA2" w:rsidRDefault="00B11DA2" w:rsidP="00B11DA2">
            <w:pPr>
              <w:spacing w:line="276" w:lineRule="auto"/>
              <w:rPr>
                <w:rFonts w:ascii="Arial" w:hAnsi="Arial" w:cs="Arial"/>
                <w:sz w:val="22"/>
                <w:szCs w:val="22"/>
                <w:lang w:eastAsia="en-US"/>
              </w:rPr>
            </w:pPr>
            <w:r>
              <w:rPr>
                <w:rFonts w:ascii="Arial" w:hAnsi="Arial" w:cs="Arial"/>
                <w:sz w:val="22"/>
                <w:szCs w:val="22"/>
                <w:lang w:eastAsia="en-US"/>
              </w:rPr>
              <w:t>Bespreek de antwoorden met je begeleider van het leerbedrijf.</w:t>
            </w:r>
          </w:p>
        </w:tc>
      </w:tr>
    </w:tbl>
    <w:p w14:paraId="55245FFF" w14:textId="77777777" w:rsidR="007956B8" w:rsidRPr="007956B8" w:rsidRDefault="007956B8" w:rsidP="007956B8"/>
    <w:p w14:paraId="55246000" w14:textId="77777777" w:rsidR="007956B8" w:rsidRPr="007956B8" w:rsidRDefault="007956B8" w:rsidP="007956B8"/>
    <w:p w14:paraId="55246001" w14:textId="77777777" w:rsidR="007956B8" w:rsidRPr="007956B8" w:rsidRDefault="007956B8" w:rsidP="007956B8"/>
    <w:p w14:paraId="55246002" w14:textId="77777777" w:rsidR="007956B8" w:rsidRPr="007956B8" w:rsidRDefault="007956B8" w:rsidP="007956B8"/>
    <w:p w14:paraId="55246003" w14:textId="77777777" w:rsidR="007956B8" w:rsidRDefault="007956B8" w:rsidP="007956B8"/>
    <w:p w14:paraId="55246004" w14:textId="77777777" w:rsidR="0011764E" w:rsidRDefault="007956B8" w:rsidP="007956B8">
      <w:pPr>
        <w:tabs>
          <w:tab w:val="left" w:pos="2100"/>
        </w:tabs>
      </w:pPr>
      <w:r>
        <w:tab/>
      </w:r>
    </w:p>
    <w:p w14:paraId="55246005" w14:textId="77777777" w:rsidR="007956B8" w:rsidRDefault="007956B8" w:rsidP="007956B8">
      <w:pPr>
        <w:tabs>
          <w:tab w:val="left" w:pos="2100"/>
        </w:tabs>
      </w:pPr>
    </w:p>
    <w:p w14:paraId="55246006" w14:textId="77777777" w:rsidR="007956B8" w:rsidRDefault="007956B8" w:rsidP="007956B8">
      <w:pPr>
        <w:tabs>
          <w:tab w:val="left" w:pos="2100"/>
        </w:tabs>
      </w:pPr>
    </w:p>
    <w:p w14:paraId="55246007" w14:textId="77777777" w:rsidR="007956B8" w:rsidRDefault="007956B8" w:rsidP="007956B8">
      <w:pPr>
        <w:tabs>
          <w:tab w:val="left" w:pos="2100"/>
        </w:tabs>
      </w:pPr>
    </w:p>
    <w:p w14:paraId="55246008" w14:textId="77777777" w:rsidR="00B11DA2" w:rsidRDefault="00B11DA2" w:rsidP="007956B8">
      <w:pPr>
        <w:tabs>
          <w:tab w:val="left" w:pos="2100"/>
        </w:tabs>
      </w:pPr>
    </w:p>
    <w:p w14:paraId="55246009" w14:textId="77777777" w:rsidR="007956B8" w:rsidRDefault="007956B8" w:rsidP="007956B8">
      <w:pPr>
        <w:tabs>
          <w:tab w:val="left" w:pos="2100"/>
        </w:tabs>
      </w:pPr>
    </w:p>
    <w:p w14:paraId="5524600A" w14:textId="77777777" w:rsidR="007956B8" w:rsidRDefault="007956B8" w:rsidP="007956B8">
      <w:pPr>
        <w:tabs>
          <w:tab w:val="left" w:pos="2100"/>
        </w:tabs>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B11DA2" w14:paraId="5524600D"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24600B" w14:textId="77777777" w:rsidR="00B11DA2" w:rsidRDefault="00B11DA2" w:rsidP="00B8108A">
            <w:pPr>
              <w:spacing w:line="276" w:lineRule="auto"/>
              <w:rPr>
                <w:rFonts w:ascii="Arial" w:hAnsi="Arial" w:cs="Arial"/>
                <w:b/>
                <w:sz w:val="22"/>
                <w:szCs w:val="22"/>
                <w:lang w:eastAsia="en-US"/>
              </w:rPr>
            </w:pPr>
            <w:r>
              <w:rPr>
                <w:rFonts w:ascii="Arial" w:hAnsi="Arial" w:cs="Arial"/>
                <w:b/>
                <w:sz w:val="22"/>
                <w:szCs w:val="22"/>
                <w:lang w:eastAsia="en-US"/>
              </w:rPr>
              <w:t>Rooien en planten verzamelen</w:t>
            </w:r>
          </w:p>
          <w:p w14:paraId="5524600C" w14:textId="77777777" w:rsidR="00B11DA2" w:rsidRPr="001412E9" w:rsidRDefault="00B11DA2" w:rsidP="00B8108A">
            <w:pPr>
              <w:spacing w:line="276" w:lineRule="auto"/>
              <w:rPr>
                <w:rFonts w:ascii="Arial" w:hAnsi="Arial" w:cs="Arial"/>
                <w:b/>
                <w:sz w:val="22"/>
                <w:szCs w:val="22"/>
                <w:lang w:eastAsia="en-US"/>
              </w:rPr>
            </w:pPr>
          </w:p>
        </w:tc>
      </w:tr>
      <w:tr w:rsidR="00B11DA2" w14:paraId="5524600F" w14:textId="77777777" w:rsidTr="00B8108A">
        <w:trPr>
          <w:cantSplit/>
        </w:trPr>
        <w:tc>
          <w:tcPr>
            <w:tcW w:w="10140" w:type="dxa"/>
            <w:tcBorders>
              <w:top w:val="single" w:sz="4" w:space="0" w:color="auto"/>
              <w:left w:val="single" w:sz="4" w:space="0" w:color="auto"/>
              <w:bottom w:val="single" w:sz="4" w:space="0" w:color="auto"/>
              <w:right w:val="single" w:sz="4" w:space="0" w:color="auto"/>
            </w:tcBorders>
            <w:hideMark/>
          </w:tcPr>
          <w:p w14:paraId="5524600E" w14:textId="77777777" w:rsidR="00B11DA2" w:rsidRPr="0097765D" w:rsidRDefault="00B11DA2" w:rsidP="00B8108A">
            <w:pPr>
              <w:spacing w:line="276" w:lineRule="auto"/>
              <w:rPr>
                <w:rFonts w:ascii="Arial" w:hAnsi="Arial" w:cs="Arial"/>
                <w:sz w:val="22"/>
                <w:szCs w:val="22"/>
                <w:lang w:eastAsia="en-US"/>
              </w:rPr>
            </w:pPr>
          </w:p>
        </w:tc>
      </w:tr>
      <w:tr w:rsidR="00B11DA2" w14:paraId="55246011"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55246010" w14:textId="77777777" w:rsidR="00B11DA2" w:rsidRPr="0097765D" w:rsidRDefault="00B11DA2" w:rsidP="00B8108A">
            <w:pPr>
              <w:spacing w:line="276" w:lineRule="auto"/>
              <w:rPr>
                <w:rFonts w:ascii="Arial" w:hAnsi="Arial" w:cs="Arial"/>
                <w:b/>
                <w:sz w:val="22"/>
                <w:szCs w:val="22"/>
                <w:lang w:eastAsia="en-US"/>
              </w:rPr>
            </w:pPr>
            <w:r>
              <w:rPr>
                <w:rFonts w:ascii="Arial" w:hAnsi="Arial" w:cs="Arial"/>
                <w:b/>
                <w:sz w:val="22"/>
                <w:szCs w:val="22"/>
                <w:lang w:eastAsia="en-US"/>
              </w:rPr>
              <w:t>Uitvoering 4</w:t>
            </w:r>
          </w:p>
        </w:tc>
      </w:tr>
      <w:tr w:rsidR="00D03712" w14:paraId="690D6895" w14:textId="77777777" w:rsidTr="00D03712">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tcPr>
          <w:p w14:paraId="7EE5B438" w14:textId="77777777" w:rsidR="00D03712" w:rsidRPr="00D03712" w:rsidRDefault="00D03712" w:rsidP="00D03712">
            <w:pPr>
              <w:spacing w:after="160" w:line="259" w:lineRule="auto"/>
              <w:rPr>
                <w:rFonts w:ascii="Verdana" w:eastAsia="Calibri" w:hAnsi="Verdana"/>
                <w:szCs w:val="22"/>
                <w:lang w:eastAsia="en-US"/>
              </w:rPr>
            </w:pPr>
            <w:bookmarkStart w:id="0" w:name="_GoBack"/>
            <w:bookmarkEnd w:id="0"/>
          </w:p>
          <w:p w14:paraId="4D3FBAC2" w14:textId="77777777" w:rsidR="00D03712" w:rsidRPr="00D03712" w:rsidRDefault="00D03712" w:rsidP="00D03712">
            <w:pPr>
              <w:tabs>
                <w:tab w:val="left" w:pos="540"/>
              </w:tabs>
              <w:spacing w:before="120" w:line="259" w:lineRule="auto"/>
              <w:rPr>
                <w:rFonts w:ascii="Verdana" w:eastAsia="Calibri" w:hAnsi="Verdana" w:cs="Arial"/>
                <w:lang w:eastAsia="en-US"/>
              </w:rPr>
            </w:pPr>
            <w:r w:rsidRPr="00D03712">
              <w:rPr>
                <w:rFonts w:ascii="Verdana" w:eastAsia="Calibri" w:hAnsi="Verdana" w:cs="Arial"/>
                <w:lang w:eastAsia="en-US"/>
              </w:rPr>
              <w:t>1.</w:t>
            </w:r>
            <w:r w:rsidRPr="00D03712">
              <w:rPr>
                <w:rFonts w:ascii="Verdana" w:eastAsia="Calibri" w:hAnsi="Verdana" w:cs="Arial"/>
                <w:lang w:eastAsia="en-US"/>
              </w:rPr>
              <w:tab/>
              <w:t>In welke periode van het jaar wordt geraapt?</w:t>
            </w:r>
          </w:p>
          <w:p w14:paraId="20EC8C68" w14:textId="77777777" w:rsidR="00D03712" w:rsidRPr="00D03712" w:rsidRDefault="00D03712" w:rsidP="00D03712">
            <w:pPr>
              <w:tabs>
                <w:tab w:val="left" w:pos="540"/>
              </w:tabs>
              <w:spacing w:before="120"/>
              <w:ind w:left="540" w:hanging="540"/>
              <w:rPr>
                <w:rFonts w:ascii="Verdana" w:hAnsi="Verdana" w:cs="Arial"/>
              </w:rPr>
            </w:pPr>
            <w:r w:rsidRPr="00D03712">
              <w:rPr>
                <w:rFonts w:ascii="Verdana" w:hAnsi="Verdana" w:cs="Arial"/>
              </w:rPr>
              <w:t>2.</w:t>
            </w:r>
            <w:r w:rsidRPr="00D03712">
              <w:rPr>
                <w:rFonts w:ascii="Verdana" w:hAnsi="Verdana" w:cs="Arial"/>
              </w:rPr>
              <w:tab/>
              <w:t xml:space="preserve">Is dit altijd zo of kan het ook in een andere periode? </w:t>
            </w:r>
            <w:r w:rsidRPr="00D03712">
              <w:rPr>
                <w:rFonts w:ascii="Verdana" w:hAnsi="Verdana" w:cs="Arial"/>
              </w:rPr>
              <w:br/>
              <w:t>Welke maatregelen moeten er dan eventueel genomen worden?</w:t>
            </w:r>
          </w:p>
          <w:p w14:paraId="2DD322C9" w14:textId="77777777" w:rsidR="00D03712" w:rsidRPr="00D03712" w:rsidRDefault="00D03712" w:rsidP="00D03712">
            <w:pPr>
              <w:tabs>
                <w:tab w:val="left" w:pos="540"/>
              </w:tabs>
              <w:spacing w:before="120" w:line="259" w:lineRule="auto"/>
              <w:ind w:left="567" w:hanging="567"/>
              <w:rPr>
                <w:rFonts w:ascii="Verdana" w:eastAsia="Calibri" w:hAnsi="Verdana" w:cs="Arial"/>
                <w:lang w:eastAsia="en-US"/>
              </w:rPr>
            </w:pPr>
            <w:r w:rsidRPr="00D03712">
              <w:rPr>
                <w:rFonts w:ascii="Verdana" w:eastAsia="Calibri" w:hAnsi="Verdana" w:cs="Arial"/>
                <w:lang w:eastAsia="en-US"/>
              </w:rPr>
              <w:t>3.</w:t>
            </w:r>
            <w:r w:rsidRPr="00D03712">
              <w:rPr>
                <w:rFonts w:ascii="Verdana" w:eastAsia="Calibri" w:hAnsi="Verdana" w:cs="Arial"/>
                <w:lang w:eastAsia="en-US"/>
              </w:rPr>
              <w:tab/>
              <w:t>Hoe vaak wordt geraapt (eenmalig of aantal keren per week/maand/jaar)?</w:t>
            </w:r>
          </w:p>
          <w:p w14:paraId="17EA4AEB" w14:textId="77777777" w:rsidR="00D03712" w:rsidRPr="00D03712" w:rsidRDefault="00D03712" w:rsidP="00D03712">
            <w:pPr>
              <w:tabs>
                <w:tab w:val="left" w:pos="540"/>
              </w:tabs>
              <w:spacing w:before="120" w:line="259" w:lineRule="auto"/>
              <w:ind w:left="540" w:hanging="540"/>
              <w:rPr>
                <w:rFonts w:ascii="Verdana" w:eastAsia="Calibri" w:hAnsi="Verdana" w:cs="Arial"/>
                <w:lang w:eastAsia="en-US"/>
              </w:rPr>
            </w:pPr>
            <w:r w:rsidRPr="00D03712">
              <w:rPr>
                <w:rFonts w:ascii="Verdana" w:eastAsia="Calibri" w:hAnsi="Verdana" w:cs="Arial"/>
                <w:lang w:eastAsia="en-US"/>
              </w:rPr>
              <w:t>4.</w:t>
            </w:r>
            <w:r w:rsidRPr="00D03712">
              <w:rPr>
                <w:rFonts w:ascii="Verdana" w:eastAsia="Calibri" w:hAnsi="Verdana" w:cs="Arial"/>
                <w:lang w:eastAsia="en-US"/>
              </w:rPr>
              <w:tab/>
              <w:t>Is het belangrijk voor bepaalde producten dat er op een bepaald tijdstip van de dag wordt geraapt? Zo ja, waarom is dit?</w:t>
            </w:r>
          </w:p>
          <w:p w14:paraId="1248E14E" w14:textId="77777777" w:rsidR="00D03712" w:rsidRPr="00D03712" w:rsidRDefault="00D03712" w:rsidP="00D03712">
            <w:pPr>
              <w:tabs>
                <w:tab w:val="left" w:pos="540"/>
              </w:tabs>
              <w:spacing w:before="120" w:line="259" w:lineRule="auto"/>
              <w:ind w:left="540" w:hanging="540"/>
              <w:rPr>
                <w:rFonts w:ascii="Verdana" w:eastAsia="Calibri" w:hAnsi="Verdana" w:cs="Arial"/>
                <w:lang w:eastAsia="en-US"/>
              </w:rPr>
            </w:pPr>
            <w:r w:rsidRPr="00D03712">
              <w:rPr>
                <w:rFonts w:ascii="Verdana" w:eastAsia="Calibri" w:hAnsi="Verdana" w:cs="Arial"/>
                <w:lang w:eastAsia="en-US"/>
              </w:rPr>
              <w:t>5.</w:t>
            </w:r>
            <w:r w:rsidRPr="00D03712">
              <w:rPr>
                <w:rFonts w:ascii="Verdana" w:eastAsia="Calibri" w:hAnsi="Verdana" w:cs="Arial"/>
                <w:lang w:eastAsia="en-US"/>
              </w:rPr>
              <w:tab/>
              <w:t xml:space="preserve">Omschrijf zo nauwkeurig mogelijk het moment van rapen. Met andere woorden: hoe moet het product eruitzien op het moment dat het wordt geraapt? </w:t>
            </w:r>
          </w:p>
          <w:p w14:paraId="10F82F33" w14:textId="77777777" w:rsidR="00D03712" w:rsidRPr="00D03712" w:rsidRDefault="00D03712" w:rsidP="00D03712">
            <w:pPr>
              <w:tabs>
                <w:tab w:val="left" w:pos="540"/>
              </w:tabs>
              <w:spacing w:before="120" w:line="259" w:lineRule="auto"/>
              <w:ind w:left="540" w:hanging="540"/>
              <w:rPr>
                <w:rFonts w:ascii="Verdana" w:eastAsia="Calibri" w:hAnsi="Verdana" w:cs="Arial"/>
                <w:lang w:eastAsia="en-US"/>
              </w:rPr>
            </w:pPr>
            <w:r w:rsidRPr="00D03712">
              <w:rPr>
                <w:rFonts w:ascii="Verdana" w:eastAsia="Calibri" w:hAnsi="Verdana" w:cs="Arial"/>
                <w:lang w:eastAsia="en-US"/>
              </w:rPr>
              <w:t>6.</w:t>
            </w:r>
            <w:r w:rsidRPr="00D03712">
              <w:rPr>
                <w:rFonts w:ascii="Verdana" w:eastAsia="Calibri" w:hAnsi="Verdana" w:cs="Arial"/>
                <w:lang w:eastAsia="en-US"/>
              </w:rPr>
              <w:tab/>
              <w:t>Welke kwaliteitseisen stelt de kweker aan het product? Vraag dit aan je praktijkopleider. Hij heeft deze eisen waarschijnlijk op papier staan.</w:t>
            </w:r>
          </w:p>
          <w:p w14:paraId="1C378468" w14:textId="77777777" w:rsidR="00D03712" w:rsidRPr="00D03712" w:rsidRDefault="00D03712" w:rsidP="00D03712">
            <w:pPr>
              <w:tabs>
                <w:tab w:val="left" w:pos="540"/>
              </w:tabs>
              <w:spacing w:before="120" w:line="259" w:lineRule="auto"/>
              <w:rPr>
                <w:rFonts w:ascii="Verdana" w:eastAsia="Calibri" w:hAnsi="Verdana" w:cs="Arial"/>
                <w:lang w:eastAsia="en-US"/>
              </w:rPr>
            </w:pPr>
            <w:r w:rsidRPr="00D03712">
              <w:rPr>
                <w:rFonts w:ascii="Verdana" w:eastAsia="Calibri" w:hAnsi="Verdana" w:cs="Arial"/>
                <w:lang w:eastAsia="en-US"/>
              </w:rPr>
              <w:t>7.</w:t>
            </w:r>
            <w:r w:rsidRPr="00D03712">
              <w:rPr>
                <w:rFonts w:ascii="Verdana" w:eastAsia="Calibri" w:hAnsi="Verdana" w:cs="Arial"/>
                <w:lang w:eastAsia="en-US"/>
              </w:rPr>
              <w:tab/>
              <w:t>Hoe raap je de potten/containers? Handmatig of machinaal?</w:t>
            </w:r>
          </w:p>
          <w:p w14:paraId="18DF4B32" w14:textId="77777777" w:rsidR="00D03712" w:rsidRPr="00D03712" w:rsidRDefault="00D03712" w:rsidP="00D03712">
            <w:pPr>
              <w:tabs>
                <w:tab w:val="left" w:pos="540"/>
              </w:tabs>
              <w:spacing w:before="120" w:line="259" w:lineRule="auto"/>
              <w:ind w:left="540" w:hanging="540"/>
              <w:rPr>
                <w:rFonts w:ascii="Verdana" w:eastAsia="Calibri" w:hAnsi="Verdana" w:cs="Arial"/>
                <w:lang w:eastAsia="en-US"/>
              </w:rPr>
            </w:pPr>
            <w:r w:rsidRPr="00D03712">
              <w:rPr>
                <w:rFonts w:ascii="Verdana" w:eastAsia="Calibri" w:hAnsi="Verdana" w:cs="Arial"/>
                <w:lang w:eastAsia="en-US"/>
              </w:rPr>
              <w:t>8.</w:t>
            </w:r>
            <w:r w:rsidRPr="00D03712">
              <w:rPr>
                <w:rFonts w:ascii="Verdana" w:eastAsia="Calibri" w:hAnsi="Verdana" w:cs="Arial"/>
                <w:lang w:eastAsia="en-US"/>
              </w:rPr>
              <w:tab/>
              <w:t xml:space="preserve">Welke handelingen verricht je nog aan het gewas op het containerveld? </w:t>
            </w:r>
            <w:r w:rsidRPr="00D03712">
              <w:rPr>
                <w:rFonts w:ascii="Verdana" w:eastAsia="Calibri" w:hAnsi="Verdana" w:cs="Arial"/>
                <w:lang w:eastAsia="en-US"/>
              </w:rPr>
              <w:br/>
              <w:t>Welke doe je in de schuur?</w:t>
            </w:r>
          </w:p>
          <w:p w14:paraId="49548698" w14:textId="77777777" w:rsidR="00D03712" w:rsidRPr="00D03712" w:rsidRDefault="00D03712" w:rsidP="00D03712">
            <w:pPr>
              <w:tabs>
                <w:tab w:val="left" w:pos="540"/>
              </w:tabs>
              <w:spacing w:before="120" w:line="259" w:lineRule="auto"/>
              <w:ind w:left="567" w:hanging="567"/>
              <w:rPr>
                <w:rFonts w:ascii="Verdana" w:eastAsia="Calibri" w:hAnsi="Verdana" w:cs="Arial"/>
                <w:lang w:eastAsia="en-US"/>
              </w:rPr>
            </w:pPr>
            <w:r w:rsidRPr="00D03712">
              <w:rPr>
                <w:rFonts w:ascii="Verdana" w:eastAsia="Calibri" w:hAnsi="Verdana" w:cs="Arial"/>
                <w:lang w:eastAsia="en-US"/>
              </w:rPr>
              <w:t>9.</w:t>
            </w:r>
            <w:r w:rsidRPr="00D03712">
              <w:rPr>
                <w:rFonts w:ascii="Verdana" w:eastAsia="Calibri" w:hAnsi="Verdana" w:cs="Arial"/>
                <w:lang w:eastAsia="en-US"/>
              </w:rPr>
              <w:tab/>
              <w:t>Wordt er op voorraad gerooid of op afroep/bestelling (per fax, e-mail)?</w:t>
            </w:r>
          </w:p>
          <w:p w14:paraId="4ABC4F5B" w14:textId="77777777" w:rsidR="00D03712" w:rsidRPr="00D03712" w:rsidRDefault="00D03712" w:rsidP="00D03712">
            <w:pPr>
              <w:tabs>
                <w:tab w:val="left" w:pos="540"/>
              </w:tabs>
              <w:spacing w:before="120" w:line="259" w:lineRule="auto"/>
              <w:rPr>
                <w:rFonts w:ascii="Verdana" w:eastAsia="Calibri" w:hAnsi="Verdana" w:cs="Arial"/>
                <w:lang w:eastAsia="en-US"/>
              </w:rPr>
            </w:pPr>
            <w:r w:rsidRPr="00D03712">
              <w:rPr>
                <w:rFonts w:ascii="Verdana" w:eastAsia="Calibri" w:hAnsi="Verdana" w:cs="Arial"/>
                <w:lang w:eastAsia="en-US"/>
              </w:rPr>
              <w:t>10.</w:t>
            </w:r>
            <w:r w:rsidRPr="00D03712">
              <w:rPr>
                <w:rFonts w:ascii="Verdana" w:eastAsia="Calibri" w:hAnsi="Verdana" w:cs="Arial"/>
                <w:lang w:eastAsia="en-US"/>
              </w:rPr>
              <w:tab/>
              <w:t>Wat geldt als officieel keurmerk (plombe, plantenpaspoort, etiket)?</w:t>
            </w:r>
          </w:p>
          <w:p w14:paraId="353D439B" w14:textId="77777777" w:rsidR="00D03712" w:rsidRPr="00D03712" w:rsidRDefault="00D03712" w:rsidP="00D03712">
            <w:pPr>
              <w:tabs>
                <w:tab w:val="left" w:pos="540"/>
              </w:tabs>
              <w:spacing w:before="120" w:line="259" w:lineRule="auto"/>
              <w:rPr>
                <w:rFonts w:ascii="Verdana" w:eastAsia="Calibri" w:hAnsi="Verdana" w:cs="Arial"/>
                <w:lang w:eastAsia="en-US"/>
              </w:rPr>
            </w:pPr>
            <w:r w:rsidRPr="00D03712">
              <w:rPr>
                <w:rFonts w:ascii="Verdana" w:eastAsia="Calibri" w:hAnsi="Verdana" w:cs="Arial"/>
                <w:lang w:eastAsia="en-US"/>
              </w:rPr>
              <w:t>11.</w:t>
            </w:r>
            <w:r w:rsidRPr="00D03712">
              <w:rPr>
                <w:rFonts w:ascii="Verdana" w:eastAsia="Calibri" w:hAnsi="Verdana" w:cs="Arial"/>
                <w:lang w:eastAsia="en-US"/>
              </w:rPr>
              <w:tab/>
              <w:t>Bij welke containerplanten komt een etiket?</w:t>
            </w:r>
          </w:p>
          <w:p w14:paraId="0A575A38" w14:textId="77777777" w:rsidR="00D03712" w:rsidRPr="00D03712" w:rsidRDefault="00D03712" w:rsidP="00D03712">
            <w:pPr>
              <w:tabs>
                <w:tab w:val="left" w:pos="540"/>
              </w:tabs>
              <w:spacing w:before="120" w:line="259" w:lineRule="auto"/>
              <w:rPr>
                <w:rFonts w:ascii="Verdana" w:eastAsia="Calibri" w:hAnsi="Verdana" w:cs="Arial"/>
                <w:lang w:eastAsia="en-US"/>
              </w:rPr>
            </w:pPr>
            <w:r w:rsidRPr="00D03712">
              <w:rPr>
                <w:rFonts w:ascii="Verdana" w:eastAsia="Calibri" w:hAnsi="Verdana" w:cs="Arial"/>
                <w:lang w:eastAsia="en-US"/>
              </w:rPr>
              <w:t>12.</w:t>
            </w:r>
            <w:r w:rsidRPr="00D03712">
              <w:rPr>
                <w:rFonts w:ascii="Verdana" w:eastAsia="Calibri" w:hAnsi="Verdana" w:cs="Arial"/>
                <w:lang w:eastAsia="en-US"/>
              </w:rPr>
              <w:tab/>
              <w:t xml:space="preserve">Is de keuring een keuring op </w:t>
            </w:r>
            <w:proofErr w:type="spellStart"/>
            <w:r w:rsidRPr="00D03712">
              <w:rPr>
                <w:rFonts w:ascii="Verdana" w:eastAsia="Calibri" w:hAnsi="Verdana" w:cs="Arial"/>
                <w:lang w:eastAsia="en-US"/>
              </w:rPr>
              <w:t>aantasters</w:t>
            </w:r>
            <w:proofErr w:type="spellEnd"/>
            <w:r w:rsidRPr="00D03712">
              <w:rPr>
                <w:rFonts w:ascii="Verdana" w:eastAsia="Calibri" w:hAnsi="Verdana" w:cs="Arial"/>
                <w:lang w:eastAsia="en-US"/>
              </w:rPr>
              <w:t xml:space="preserve"> en/of op kwaliteit</w:t>
            </w:r>
          </w:p>
          <w:p w14:paraId="145DAEF3" w14:textId="69002FB0" w:rsidR="00D03712" w:rsidRDefault="00D03712" w:rsidP="00B8108A">
            <w:pPr>
              <w:spacing w:line="276" w:lineRule="auto"/>
              <w:rPr>
                <w:rFonts w:ascii="Arial" w:hAnsi="Arial" w:cs="Arial"/>
                <w:b/>
                <w:sz w:val="22"/>
                <w:szCs w:val="22"/>
                <w:lang w:eastAsia="en-US"/>
              </w:rPr>
            </w:pPr>
          </w:p>
        </w:tc>
      </w:tr>
    </w:tbl>
    <w:p w14:paraId="55246081" w14:textId="77777777" w:rsidR="007956B8" w:rsidRDefault="007956B8" w:rsidP="007956B8">
      <w:pPr>
        <w:tabs>
          <w:tab w:val="left" w:pos="2100"/>
        </w:tabs>
      </w:pPr>
    </w:p>
    <w:p w14:paraId="55246082" w14:textId="77777777" w:rsidR="007956B8" w:rsidRDefault="007956B8" w:rsidP="007956B8">
      <w:pPr>
        <w:tabs>
          <w:tab w:val="left" w:pos="2100"/>
        </w:tabs>
      </w:pPr>
    </w:p>
    <w:p w14:paraId="55246083" w14:textId="77777777" w:rsidR="007956B8" w:rsidRDefault="007956B8" w:rsidP="007956B8">
      <w:pPr>
        <w:tabs>
          <w:tab w:val="left" w:pos="2100"/>
        </w:tabs>
      </w:pPr>
    </w:p>
    <w:p w14:paraId="55246084" w14:textId="77777777" w:rsidR="007956B8" w:rsidRDefault="007956B8" w:rsidP="007956B8">
      <w:pPr>
        <w:tabs>
          <w:tab w:val="left" w:pos="2100"/>
        </w:tabs>
      </w:pPr>
    </w:p>
    <w:p w14:paraId="55246085" w14:textId="77777777" w:rsidR="007956B8" w:rsidRDefault="007956B8" w:rsidP="007956B8">
      <w:pPr>
        <w:tabs>
          <w:tab w:val="left" w:pos="2100"/>
        </w:tabs>
      </w:pPr>
    </w:p>
    <w:p w14:paraId="55246086" w14:textId="77777777" w:rsidR="007956B8" w:rsidRDefault="007956B8" w:rsidP="007956B8">
      <w:pPr>
        <w:tabs>
          <w:tab w:val="left" w:pos="2100"/>
        </w:tabs>
      </w:pPr>
    </w:p>
    <w:p w14:paraId="55246087" w14:textId="77777777" w:rsidR="007956B8" w:rsidRDefault="007956B8" w:rsidP="007956B8">
      <w:pPr>
        <w:tabs>
          <w:tab w:val="left" w:pos="2100"/>
        </w:tabs>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AB1328" w14:paraId="5524608A"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246088" w14:textId="77777777" w:rsidR="00AB1328" w:rsidRDefault="00AB1328" w:rsidP="00B8108A">
            <w:pPr>
              <w:spacing w:line="276" w:lineRule="auto"/>
              <w:rPr>
                <w:rFonts w:ascii="Arial" w:hAnsi="Arial" w:cs="Arial"/>
                <w:b/>
                <w:sz w:val="22"/>
                <w:szCs w:val="22"/>
                <w:lang w:eastAsia="en-US"/>
              </w:rPr>
            </w:pPr>
            <w:r>
              <w:rPr>
                <w:rFonts w:ascii="Arial" w:hAnsi="Arial" w:cs="Arial"/>
                <w:b/>
                <w:sz w:val="22"/>
                <w:szCs w:val="22"/>
                <w:lang w:eastAsia="en-US"/>
              </w:rPr>
              <w:t>Rooien en planten verzamelen</w:t>
            </w:r>
          </w:p>
          <w:p w14:paraId="55246089" w14:textId="77777777" w:rsidR="00AB1328" w:rsidRPr="001412E9" w:rsidRDefault="00AB1328" w:rsidP="00B8108A">
            <w:pPr>
              <w:spacing w:line="276" w:lineRule="auto"/>
              <w:rPr>
                <w:rFonts w:ascii="Arial" w:hAnsi="Arial" w:cs="Arial"/>
                <w:b/>
                <w:sz w:val="22"/>
                <w:szCs w:val="22"/>
                <w:lang w:eastAsia="en-US"/>
              </w:rPr>
            </w:pPr>
          </w:p>
        </w:tc>
      </w:tr>
      <w:tr w:rsidR="00AB1328" w14:paraId="5524608C" w14:textId="77777777" w:rsidTr="00B8108A">
        <w:trPr>
          <w:cantSplit/>
        </w:trPr>
        <w:tc>
          <w:tcPr>
            <w:tcW w:w="10140" w:type="dxa"/>
            <w:tcBorders>
              <w:top w:val="single" w:sz="4" w:space="0" w:color="auto"/>
              <w:left w:val="single" w:sz="4" w:space="0" w:color="auto"/>
              <w:bottom w:val="single" w:sz="4" w:space="0" w:color="auto"/>
              <w:right w:val="single" w:sz="4" w:space="0" w:color="auto"/>
            </w:tcBorders>
            <w:hideMark/>
          </w:tcPr>
          <w:p w14:paraId="5524608B" w14:textId="77777777" w:rsidR="00AB1328" w:rsidRPr="0097765D" w:rsidRDefault="00AB1328" w:rsidP="00B8108A">
            <w:pPr>
              <w:spacing w:line="276" w:lineRule="auto"/>
              <w:rPr>
                <w:rFonts w:ascii="Arial" w:hAnsi="Arial" w:cs="Arial"/>
                <w:sz w:val="22"/>
                <w:szCs w:val="22"/>
                <w:lang w:eastAsia="en-US"/>
              </w:rPr>
            </w:pPr>
          </w:p>
        </w:tc>
      </w:tr>
      <w:tr w:rsidR="00AB1328" w14:paraId="5524608E"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5524608D" w14:textId="77777777" w:rsidR="00AB1328" w:rsidRPr="0097765D" w:rsidRDefault="00AB1328" w:rsidP="00B8108A">
            <w:pPr>
              <w:spacing w:line="276" w:lineRule="auto"/>
              <w:rPr>
                <w:rFonts w:ascii="Arial" w:hAnsi="Arial" w:cs="Arial"/>
                <w:b/>
                <w:sz w:val="22"/>
                <w:szCs w:val="22"/>
                <w:lang w:eastAsia="en-US"/>
              </w:rPr>
            </w:pPr>
            <w:r>
              <w:rPr>
                <w:rFonts w:ascii="Arial" w:hAnsi="Arial" w:cs="Arial"/>
                <w:b/>
                <w:sz w:val="22"/>
                <w:szCs w:val="22"/>
                <w:lang w:eastAsia="en-US"/>
              </w:rPr>
              <w:t>Afsluiting</w:t>
            </w:r>
          </w:p>
        </w:tc>
      </w:tr>
      <w:tr w:rsidR="00AB1328" w14:paraId="55246097" w14:textId="77777777" w:rsidTr="00B8108A">
        <w:trPr>
          <w:cantSplit/>
        </w:trPr>
        <w:tc>
          <w:tcPr>
            <w:tcW w:w="10140" w:type="dxa"/>
            <w:tcBorders>
              <w:top w:val="single" w:sz="4" w:space="0" w:color="auto"/>
              <w:left w:val="single" w:sz="4" w:space="0" w:color="auto"/>
              <w:bottom w:val="single" w:sz="4" w:space="0" w:color="auto"/>
              <w:right w:val="single" w:sz="4" w:space="0" w:color="auto"/>
            </w:tcBorders>
          </w:tcPr>
          <w:p w14:paraId="5524608F" w14:textId="77777777" w:rsidR="00AB1328" w:rsidRDefault="00AB1328" w:rsidP="00AB1328">
            <w:pPr>
              <w:spacing w:line="276" w:lineRule="auto"/>
              <w:rPr>
                <w:rFonts w:ascii="Arial" w:hAnsi="Arial" w:cs="Arial"/>
                <w:sz w:val="22"/>
                <w:szCs w:val="22"/>
                <w:lang w:eastAsia="en-US"/>
              </w:rPr>
            </w:pPr>
            <w:r>
              <w:rPr>
                <w:rFonts w:ascii="Arial" w:hAnsi="Arial" w:cs="Arial"/>
                <w:sz w:val="22"/>
                <w:szCs w:val="22"/>
                <w:lang w:eastAsia="en-US"/>
              </w:rPr>
              <w:t>Zoek enkele afbeeldingen (of maak foto’s) van gereedschappen en machines die op je leerbedrijf worden gebruikt bij het rooien. Vermeld bij elke machine het merk, de werkbreedte oef –diepte, de aandrijving, de afstellingen en de veiligheidsaspecten. Hiervoor kun je gebruik maken van:</w:t>
            </w:r>
          </w:p>
          <w:p w14:paraId="55246090" w14:textId="77777777" w:rsidR="00AB1328" w:rsidRDefault="00AB1328" w:rsidP="00AB1328">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Advertenties;</w:t>
            </w:r>
          </w:p>
          <w:p w14:paraId="55246091" w14:textId="77777777" w:rsidR="00AB1328" w:rsidRDefault="00AB1328" w:rsidP="00AB1328">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Een catalogus of prospectus van een toeleverend bedrijf;</w:t>
            </w:r>
          </w:p>
          <w:p w14:paraId="55246092" w14:textId="77777777" w:rsidR="00AB1328" w:rsidRPr="00AB1328" w:rsidRDefault="00AB1328" w:rsidP="00AB1328">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Internetsites van toeleverende bedrijven.</w:t>
            </w:r>
          </w:p>
          <w:p w14:paraId="55246093" w14:textId="77777777" w:rsidR="00AB1328" w:rsidRDefault="00AB1328" w:rsidP="00AB1328">
            <w:pPr>
              <w:pStyle w:val="Lijstalinea"/>
              <w:spacing w:line="276" w:lineRule="auto"/>
              <w:rPr>
                <w:rFonts w:ascii="Arial" w:hAnsi="Arial" w:cs="Arial"/>
                <w:sz w:val="22"/>
                <w:szCs w:val="22"/>
                <w:lang w:eastAsia="en-US"/>
              </w:rPr>
            </w:pPr>
          </w:p>
          <w:p w14:paraId="55246094" w14:textId="77777777" w:rsidR="00AB1328" w:rsidRDefault="00AB1328" w:rsidP="00AB1328">
            <w:pPr>
              <w:pStyle w:val="Lijstalinea"/>
              <w:spacing w:line="276" w:lineRule="auto"/>
              <w:rPr>
                <w:rFonts w:ascii="Arial" w:hAnsi="Arial" w:cs="Arial"/>
                <w:sz w:val="22"/>
                <w:szCs w:val="22"/>
                <w:lang w:eastAsia="en-US"/>
              </w:rPr>
            </w:pPr>
          </w:p>
          <w:p w14:paraId="55246095" w14:textId="77777777" w:rsidR="00AB1328" w:rsidRDefault="00AB1328" w:rsidP="00AB1328">
            <w:pPr>
              <w:pStyle w:val="Lijstalinea"/>
              <w:spacing w:line="276" w:lineRule="auto"/>
              <w:rPr>
                <w:rFonts w:ascii="Arial" w:hAnsi="Arial" w:cs="Arial"/>
                <w:sz w:val="22"/>
                <w:szCs w:val="22"/>
                <w:lang w:eastAsia="en-US"/>
              </w:rPr>
            </w:pPr>
          </w:p>
          <w:p w14:paraId="55246096" w14:textId="77777777" w:rsidR="00AB1328" w:rsidRPr="0097765D" w:rsidRDefault="00AB1328" w:rsidP="00AB1328">
            <w:pPr>
              <w:pStyle w:val="Lijstalinea"/>
              <w:spacing w:line="276" w:lineRule="auto"/>
              <w:rPr>
                <w:rFonts w:ascii="Arial" w:hAnsi="Arial" w:cs="Arial"/>
                <w:sz w:val="22"/>
                <w:szCs w:val="22"/>
                <w:lang w:eastAsia="en-US"/>
              </w:rPr>
            </w:pPr>
          </w:p>
        </w:tc>
      </w:tr>
    </w:tbl>
    <w:p w14:paraId="55246098" w14:textId="77777777" w:rsidR="007956B8" w:rsidRDefault="007956B8" w:rsidP="007956B8">
      <w:pPr>
        <w:tabs>
          <w:tab w:val="left" w:pos="2100"/>
        </w:tabs>
      </w:pPr>
    </w:p>
    <w:p w14:paraId="55246099" w14:textId="77777777" w:rsidR="007956B8" w:rsidRDefault="007956B8" w:rsidP="007956B8">
      <w:pPr>
        <w:tabs>
          <w:tab w:val="left" w:pos="2100"/>
        </w:tabs>
      </w:pPr>
    </w:p>
    <w:p w14:paraId="5524609A" w14:textId="77777777" w:rsidR="007956B8" w:rsidRDefault="007956B8" w:rsidP="007956B8">
      <w:pPr>
        <w:tabs>
          <w:tab w:val="left" w:pos="2100"/>
        </w:tabs>
      </w:pPr>
    </w:p>
    <w:p w14:paraId="5524609B" w14:textId="77777777" w:rsidR="007956B8" w:rsidRDefault="007956B8" w:rsidP="007956B8">
      <w:pPr>
        <w:tabs>
          <w:tab w:val="left" w:pos="2100"/>
        </w:tabs>
      </w:pPr>
    </w:p>
    <w:p w14:paraId="5524609C" w14:textId="77777777" w:rsidR="007956B8" w:rsidRDefault="007956B8" w:rsidP="007956B8">
      <w:pPr>
        <w:tabs>
          <w:tab w:val="left" w:pos="2100"/>
        </w:tabs>
      </w:pPr>
    </w:p>
    <w:p w14:paraId="5524609D" w14:textId="77777777" w:rsidR="007956B8" w:rsidRPr="007956B8" w:rsidRDefault="007956B8" w:rsidP="007956B8">
      <w:pPr>
        <w:tabs>
          <w:tab w:val="left" w:pos="2100"/>
        </w:tabs>
      </w:pPr>
    </w:p>
    <w:sectPr w:rsidR="007956B8" w:rsidRPr="007956B8" w:rsidSect="0049636D">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460A0" w14:textId="77777777" w:rsidR="00215F22" w:rsidRDefault="00215F22" w:rsidP="00215F22">
      <w:r>
        <w:separator/>
      </w:r>
    </w:p>
  </w:endnote>
  <w:endnote w:type="continuationSeparator" w:id="0">
    <w:p w14:paraId="552460A1" w14:textId="77777777" w:rsidR="00215F22" w:rsidRDefault="00215F22" w:rsidP="00215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4609E" w14:textId="77777777" w:rsidR="00215F22" w:rsidRDefault="00215F22" w:rsidP="00215F22">
      <w:r>
        <w:separator/>
      </w:r>
    </w:p>
  </w:footnote>
  <w:footnote w:type="continuationSeparator" w:id="0">
    <w:p w14:paraId="5524609F" w14:textId="77777777" w:rsidR="00215F22" w:rsidRDefault="00215F22" w:rsidP="00215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460A2" w14:textId="6A7E8C22" w:rsidR="00215F22" w:rsidRDefault="00215F22">
    <w:pPr>
      <w:pStyle w:val="Koptekst"/>
    </w:pPr>
  </w:p>
  <w:p w14:paraId="552460A3" w14:textId="13D2EB91" w:rsidR="00215F22" w:rsidRDefault="00A2167B">
    <w:pPr>
      <w:pStyle w:val="Koptekst"/>
    </w:pPr>
    <w:r w:rsidRPr="00884267">
      <w:rPr>
        <w:rFonts w:ascii="Arial" w:hAnsi="Arial" w:cs="Arial"/>
        <w:b/>
        <w:noProof/>
        <w:sz w:val="22"/>
        <w:szCs w:val="22"/>
      </w:rPr>
      <w:drawing>
        <wp:anchor distT="0" distB="0" distL="114300" distR="114300" simplePos="0" relativeHeight="251659264" behindDoc="1" locked="0" layoutInCell="1" allowOverlap="1" wp14:anchorId="552460A4" wp14:editId="3D4E2459">
          <wp:simplePos x="0" y="0"/>
          <wp:positionH relativeFrom="column">
            <wp:posOffset>3891280</wp:posOffset>
          </wp:positionH>
          <wp:positionV relativeFrom="paragraph">
            <wp:posOffset>125095</wp:posOffset>
          </wp:positionV>
          <wp:extent cx="2324100" cy="51689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en go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4100" cy="5168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9435B"/>
    <w:multiLevelType w:val="hybridMultilevel"/>
    <w:tmpl w:val="10085BA4"/>
    <w:lvl w:ilvl="0" w:tplc="0002B096">
      <w:start w:val="10"/>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C85953"/>
    <w:multiLevelType w:val="singleLevel"/>
    <w:tmpl w:val="0413000B"/>
    <w:lvl w:ilvl="0">
      <w:start w:val="1"/>
      <w:numFmt w:val="bullet"/>
      <w:lvlText w:val=""/>
      <w:lvlJc w:val="left"/>
      <w:pPr>
        <w:tabs>
          <w:tab w:val="num" w:pos="720"/>
        </w:tabs>
        <w:ind w:left="7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3399"/>
    <w:rsid w:val="000D06FB"/>
    <w:rsid w:val="000E0966"/>
    <w:rsid w:val="000E7409"/>
    <w:rsid w:val="001036FB"/>
    <w:rsid w:val="001060FE"/>
    <w:rsid w:val="0011764E"/>
    <w:rsid w:val="001412E9"/>
    <w:rsid w:val="00211448"/>
    <w:rsid w:val="00215F22"/>
    <w:rsid w:val="003B2F09"/>
    <w:rsid w:val="003D6197"/>
    <w:rsid w:val="0043581F"/>
    <w:rsid w:val="0049636D"/>
    <w:rsid w:val="004C4A21"/>
    <w:rsid w:val="00511399"/>
    <w:rsid w:val="00530F5F"/>
    <w:rsid w:val="005608D6"/>
    <w:rsid w:val="00734C3F"/>
    <w:rsid w:val="0078039C"/>
    <w:rsid w:val="007956B8"/>
    <w:rsid w:val="007C79D0"/>
    <w:rsid w:val="00884267"/>
    <w:rsid w:val="009557C8"/>
    <w:rsid w:val="0097765D"/>
    <w:rsid w:val="00A2167B"/>
    <w:rsid w:val="00A5081B"/>
    <w:rsid w:val="00AB1328"/>
    <w:rsid w:val="00B06F7F"/>
    <w:rsid w:val="00B11DA2"/>
    <w:rsid w:val="00C03399"/>
    <w:rsid w:val="00D03712"/>
    <w:rsid w:val="00D93103"/>
    <w:rsid w:val="00D95407"/>
    <w:rsid w:val="00E530F6"/>
    <w:rsid w:val="00FF74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245F81"/>
  <w15:docId w15:val="{9B69FDE0-E43D-4A97-B538-D3ACCCF1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84267"/>
    <w:pPr>
      <w:spacing w:after="0" w:line="240" w:lineRule="auto"/>
    </w:pPr>
    <w:rPr>
      <w:rFonts w:ascii="Times New Roman" w:eastAsia="Times New Roman" w:hAnsi="Times New Roman" w:cs="Times New Roman"/>
      <w:sz w:val="20"/>
      <w:szCs w:val="20"/>
      <w:lang w:eastAsia="nl-NL"/>
    </w:rPr>
  </w:style>
  <w:style w:type="paragraph" w:styleId="Kop2">
    <w:name w:val="heading 2"/>
    <w:basedOn w:val="Standaard"/>
    <w:next w:val="Standaard"/>
    <w:link w:val="Kop2Char"/>
    <w:unhideWhenUsed/>
    <w:qFormat/>
    <w:rsid w:val="00884267"/>
    <w:pPr>
      <w:keepNext/>
      <w:outlineLvl w:val="1"/>
    </w:pPr>
    <w:rPr>
      <w:b/>
    </w:rPr>
  </w:style>
  <w:style w:type="paragraph" w:styleId="Kop5">
    <w:name w:val="heading 5"/>
    <w:basedOn w:val="Standaard"/>
    <w:next w:val="Standaard"/>
    <w:link w:val="Kop5Char"/>
    <w:uiPriority w:val="9"/>
    <w:semiHidden/>
    <w:unhideWhenUsed/>
    <w:qFormat/>
    <w:rsid w:val="00D03712"/>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884267"/>
    <w:rPr>
      <w:rFonts w:ascii="Times New Roman" w:eastAsia="Times New Roman" w:hAnsi="Times New Roman" w:cs="Times New Roman"/>
      <w:b/>
      <w:sz w:val="20"/>
      <w:szCs w:val="20"/>
      <w:lang w:eastAsia="nl-NL"/>
    </w:rPr>
  </w:style>
  <w:style w:type="paragraph" w:styleId="Ballontekst">
    <w:name w:val="Balloon Text"/>
    <w:basedOn w:val="Standaard"/>
    <w:link w:val="BallontekstChar"/>
    <w:uiPriority w:val="99"/>
    <w:semiHidden/>
    <w:unhideWhenUsed/>
    <w:rsid w:val="00884267"/>
    <w:rPr>
      <w:rFonts w:ascii="Tahoma" w:hAnsi="Tahoma" w:cs="Tahoma"/>
      <w:sz w:val="16"/>
      <w:szCs w:val="16"/>
    </w:rPr>
  </w:style>
  <w:style w:type="character" w:customStyle="1" w:styleId="BallontekstChar">
    <w:name w:val="Ballontekst Char"/>
    <w:basedOn w:val="Standaardalinea-lettertype"/>
    <w:link w:val="Ballontekst"/>
    <w:uiPriority w:val="99"/>
    <w:semiHidden/>
    <w:rsid w:val="00884267"/>
    <w:rPr>
      <w:rFonts w:ascii="Tahoma" w:eastAsia="Times New Roman" w:hAnsi="Tahoma" w:cs="Tahoma"/>
      <w:sz w:val="16"/>
      <w:szCs w:val="16"/>
      <w:lang w:eastAsia="nl-NL"/>
    </w:rPr>
  </w:style>
  <w:style w:type="character" w:styleId="Hyperlink">
    <w:name w:val="Hyperlink"/>
    <w:basedOn w:val="Standaardalinea-lettertype"/>
    <w:uiPriority w:val="99"/>
    <w:unhideWhenUsed/>
    <w:rsid w:val="000D06FB"/>
    <w:rPr>
      <w:color w:val="0000FF" w:themeColor="hyperlink"/>
      <w:u w:val="single"/>
    </w:rPr>
  </w:style>
  <w:style w:type="character" w:styleId="GevolgdeHyperlink">
    <w:name w:val="FollowedHyperlink"/>
    <w:basedOn w:val="Standaardalinea-lettertype"/>
    <w:uiPriority w:val="99"/>
    <w:semiHidden/>
    <w:unhideWhenUsed/>
    <w:rsid w:val="007C79D0"/>
    <w:rPr>
      <w:color w:val="800080" w:themeColor="followedHyperlink"/>
      <w:u w:val="single"/>
    </w:rPr>
  </w:style>
  <w:style w:type="paragraph" w:styleId="Koptekst">
    <w:name w:val="header"/>
    <w:basedOn w:val="Standaard"/>
    <w:link w:val="KoptekstChar"/>
    <w:uiPriority w:val="99"/>
    <w:unhideWhenUsed/>
    <w:rsid w:val="00215F22"/>
    <w:pPr>
      <w:tabs>
        <w:tab w:val="center" w:pos="4536"/>
        <w:tab w:val="right" w:pos="9072"/>
      </w:tabs>
    </w:pPr>
  </w:style>
  <w:style w:type="character" w:customStyle="1" w:styleId="KoptekstChar">
    <w:name w:val="Koptekst Char"/>
    <w:basedOn w:val="Standaardalinea-lettertype"/>
    <w:link w:val="Koptekst"/>
    <w:uiPriority w:val="99"/>
    <w:rsid w:val="00215F22"/>
    <w:rPr>
      <w:rFonts w:ascii="Times New Roman" w:eastAsia="Times New Roman" w:hAnsi="Times New Roman" w:cs="Times New Roman"/>
      <w:sz w:val="20"/>
      <w:szCs w:val="20"/>
      <w:lang w:eastAsia="nl-NL"/>
    </w:rPr>
  </w:style>
  <w:style w:type="paragraph" w:styleId="Voettekst">
    <w:name w:val="footer"/>
    <w:basedOn w:val="Standaard"/>
    <w:link w:val="VoettekstChar"/>
    <w:uiPriority w:val="99"/>
    <w:unhideWhenUsed/>
    <w:rsid w:val="00215F22"/>
    <w:pPr>
      <w:tabs>
        <w:tab w:val="center" w:pos="4536"/>
        <w:tab w:val="right" w:pos="9072"/>
      </w:tabs>
    </w:pPr>
  </w:style>
  <w:style w:type="character" w:customStyle="1" w:styleId="VoettekstChar">
    <w:name w:val="Voettekst Char"/>
    <w:basedOn w:val="Standaardalinea-lettertype"/>
    <w:link w:val="Voettekst"/>
    <w:uiPriority w:val="99"/>
    <w:rsid w:val="00215F22"/>
    <w:rPr>
      <w:rFonts w:ascii="Times New Roman" w:eastAsia="Times New Roman" w:hAnsi="Times New Roman" w:cs="Times New Roman"/>
      <w:sz w:val="20"/>
      <w:szCs w:val="20"/>
      <w:lang w:eastAsia="nl-NL"/>
    </w:rPr>
  </w:style>
  <w:style w:type="table" w:styleId="Tabelraster">
    <w:name w:val="Table Grid"/>
    <w:basedOn w:val="Standaardtabel"/>
    <w:uiPriority w:val="59"/>
    <w:rsid w:val="00496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11DA2"/>
    <w:pPr>
      <w:ind w:left="720"/>
      <w:contextualSpacing/>
    </w:pPr>
  </w:style>
  <w:style w:type="character" w:customStyle="1" w:styleId="Kop5Char">
    <w:name w:val="Kop 5 Char"/>
    <w:basedOn w:val="Standaardalinea-lettertype"/>
    <w:link w:val="Kop5"/>
    <w:uiPriority w:val="9"/>
    <w:semiHidden/>
    <w:rsid w:val="00D03712"/>
    <w:rPr>
      <w:rFonts w:asciiTheme="majorHAnsi" w:eastAsiaTheme="majorEastAsia" w:hAnsiTheme="majorHAnsi" w:cstheme="majorBidi"/>
      <w:color w:val="365F91" w:themeColor="accent1" w:themeShade="BF"/>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05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FEFE2E46C86D4A9898CCC49B418B36" ma:contentTypeVersion="9" ma:contentTypeDescription="Een nieuw document maken." ma:contentTypeScope="" ma:versionID="ccdd08341f0816e5b9aedfb203ccbcd4">
  <xsd:schema xmlns:xsd="http://www.w3.org/2001/XMLSchema" xmlns:xs="http://www.w3.org/2001/XMLSchema" xmlns:p="http://schemas.microsoft.com/office/2006/metadata/properties" xmlns:ns2="2cb1c85b-b197-48cd-8bb1-fe9e9ee0096b" targetNamespace="http://schemas.microsoft.com/office/2006/metadata/properties" ma:root="true" ma:fieldsID="5711662a8af1e2d8c5777d773d499160" ns2:_="">
    <xsd:import namespace="2cb1c85b-b197-48cd-8bb1-fe9e9ee009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1c85b-b197-48cd-8bb1-fe9e9ee00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8A953-FA75-4CF1-8849-4027B928FF3B}">
  <ds:schemaRefs>
    <ds:schemaRef ds:uri="http://purl.org/dc/term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915d7cad-3e71-4cea-95bb-ac32222adf06"/>
    <ds:schemaRef ds:uri="82ac19c3-1cff-4f70-a585-2de21a3866ce"/>
    <ds:schemaRef ds:uri="http://www.w3.org/XML/1998/namespace"/>
  </ds:schemaRefs>
</ds:datastoreItem>
</file>

<file path=customXml/itemProps2.xml><?xml version="1.0" encoding="utf-8"?>
<ds:datastoreItem xmlns:ds="http://schemas.openxmlformats.org/officeDocument/2006/customXml" ds:itemID="{2111F3EC-9F50-4693-BAB2-F589854508BB}">
  <ds:schemaRefs>
    <ds:schemaRef ds:uri="http://schemas.microsoft.com/sharepoint/v3/contenttype/forms"/>
  </ds:schemaRefs>
</ds:datastoreItem>
</file>

<file path=customXml/itemProps3.xml><?xml version="1.0" encoding="utf-8"?>
<ds:datastoreItem xmlns:ds="http://schemas.openxmlformats.org/officeDocument/2006/customXml" ds:itemID="{877DA69C-6C64-4D39-BBDF-96412DB3EB24}"/>
</file>

<file path=customXml/itemProps4.xml><?xml version="1.0" encoding="utf-8"?>
<ds:datastoreItem xmlns:ds="http://schemas.openxmlformats.org/officeDocument/2006/customXml" ds:itemID="{657A6A88-7E41-4ACD-AFFF-DA7699988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730</Words>
  <Characters>4015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Soesman</dc:creator>
  <cp:keywords/>
  <dc:description/>
  <cp:lastModifiedBy>Ben Nienhuis</cp:lastModifiedBy>
  <cp:revision>3</cp:revision>
  <dcterms:created xsi:type="dcterms:W3CDTF">2021-09-22T12:24:00Z</dcterms:created>
  <dcterms:modified xsi:type="dcterms:W3CDTF">2021-09-22T12:29:00Z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0x010100F4FEFE2E46C86D4A9898CCC49B418B36</vt:lpwstr>
  </property>
</Properties>
</file>